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D535" w14:textId="77777777" w:rsidR="00015486" w:rsidRPr="00B34CE3" w:rsidRDefault="00015486" w:rsidP="00AA3FEB">
      <w:pPr>
        <w:pStyle w:val="ArticleTitle"/>
      </w:pPr>
      <w:r>
        <w:t>Title in Title Case: Subheading Included</w:t>
      </w:r>
      <w:r w:rsidR="001A66A4">
        <w:t xml:space="preserve">, no more than two lines and typically 15 words in total </w:t>
      </w:r>
      <w:r w:rsidR="00F464AA">
        <w:t xml:space="preserve"> </w:t>
      </w:r>
      <w:r w:rsidR="00F464AA" w:rsidRPr="001E2040">
        <w:rPr>
          <w:highlight w:val="yellow"/>
        </w:rPr>
        <w:t>(</w:t>
      </w:r>
      <w:r w:rsidR="004A1A31">
        <w:rPr>
          <w:highlight w:val="yellow"/>
        </w:rPr>
        <w:t xml:space="preserve">Style: </w:t>
      </w:r>
      <w:r w:rsidR="00F464AA" w:rsidRPr="001E2040">
        <w:rPr>
          <w:highlight w:val="yellow"/>
        </w:rPr>
        <w:t>Article Title)</w:t>
      </w:r>
    </w:p>
    <w:p w14:paraId="75EA3B73" w14:textId="77777777" w:rsidR="00B65ED7" w:rsidRPr="00A35BE7" w:rsidRDefault="00015486" w:rsidP="00886BD4">
      <w:pPr>
        <w:pStyle w:val="Authors"/>
      </w:pPr>
      <w:r w:rsidRPr="00886BD4">
        <w:t xml:space="preserve">Dr </w:t>
      </w:r>
      <w:r w:rsidR="008C736D">
        <w:t>Name Surname</w:t>
      </w:r>
      <w:r w:rsidRPr="00886BD4">
        <w:rPr>
          <w:vertAlign w:val="superscript"/>
        </w:rPr>
        <w:t>a</w:t>
      </w:r>
      <w:r w:rsidRPr="00886BD4">
        <w:t>, Associate Professor</w:t>
      </w:r>
      <w:r w:rsidR="008C736D">
        <w:t xml:space="preserve"> Name I. </w:t>
      </w:r>
      <w:proofErr w:type="spellStart"/>
      <w:r w:rsidR="008C736D">
        <w:t>Surname</w:t>
      </w:r>
      <w:r w:rsidR="00C8411B" w:rsidRPr="00886BD4">
        <w:rPr>
          <w:vertAlign w:val="superscript"/>
        </w:rPr>
        <w:t>b</w:t>
      </w:r>
      <w:proofErr w:type="spellEnd"/>
      <w:r w:rsidRPr="00886BD4">
        <w:t xml:space="preserve">, and </w:t>
      </w:r>
      <w:r w:rsidR="009C6816" w:rsidRPr="00886BD4">
        <w:t>Professor</w:t>
      </w:r>
      <w:r w:rsidRPr="00886BD4">
        <w:t xml:space="preserve"> </w:t>
      </w:r>
      <w:r w:rsidR="008C736D">
        <w:t>Name Surname</w:t>
      </w:r>
      <w:r w:rsidR="00C8411B" w:rsidRPr="00886BD4">
        <w:rPr>
          <w:vertAlign w:val="superscript"/>
        </w:rPr>
        <w:t>c</w:t>
      </w:r>
      <w:r w:rsidR="00375765" w:rsidRPr="00886BD4">
        <w:rPr>
          <w:vertAlign w:val="superscript"/>
        </w:rPr>
        <w:t xml:space="preserve"> </w:t>
      </w:r>
      <w:r w:rsidR="00A35BE7" w:rsidRPr="00A35BE7">
        <w:rPr>
          <w:highlight w:val="yellow"/>
        </w:rPr>
        <w:t>(</w:t>
      </w:r>
      <w:r w:rsidR="004A1A31">
        <w:rPr>
          <w:highlight w:val="yellow"/>
        </w:rPr>
        <w:t xml:space="preserve">Style: </w:t>
      </w:r>
      <w:r w:rsidR="00A35BE7" w:rsidRPr="00A35BE7">
        <w:rPr>
          <w:highlight w:val="yellow"/>
        </w:rPr>
        <w:t>Authors)</w:t>
      </w:r>
    </w:p>
    <w:p w14:paraId="35F7ABE1" w14:textId="77777777" w:rsidR="00015486" w:rsidRPr="00B34CE3" w:rsidRDefault="00F46162" w:rsidP="00634790">
      <w:pPr>
        <w:pStyle w:val="AuthorAffiliations"/>
      </w:pPr>
      <w:r w:rsidRPr="00B34CE3">
        <w:rPr>
          <w:noProof/>
          <w:lang w:val="en-GB"/>
        </w:rPr>
        <mc:AlternateContent>
          <mc:Choice Requires="wps">
            <w:drawing>
              <wp:anchor distT="36195" distB="36195" distL="36195" distR="36195" simplePos="0" relativeHeight="251659264" behindDoc="0" locked="0" layoutInCell="1" allowOverlap="1" wp14:anchorId="61E2AE6E" wp14:editId="504A8FEC">
                <wp:simplePos x="0" y="0"/>
                <wp:positionH relativeFrom="margin">
                  <wp:posOffset>4354195</wp:posOffset>
                </wp:positionH>
                <wp:positionV relativeFrom="paragraph">
                  <wp:posOffset>274320</wp:posOffset>
                </wp:positionV>
                <wp:extent cx="1702435" cy="2407920"/>
                <wp:effectExtent l="0" t="0" r="0" b="0"/>
                <wp:wrapSquare wrapText="bothSides"/>
                <wp:docPr id="144254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2407920"/>
                        </a:xfrm>
                        <a:prstGeom prst="rect">
                          <a:avLst/>
                        </a:prstGeom>
                        <a:solidFill>
                          <a:srgbClr val="FFFFFF"/>
                        </a:solidFill>
                        <a:ln w="9525">
                          <a:noFill/>
                          <a:miter lim="800000"/>
                          <a:headEnd/>
                          <a:tailEnd/>
                        </a:ln>
                      </wps:spPr>
                      <wps:txbx>
                        <w:txbxContent>
                          <w:p w14:paraId="3AC23EF3" w14:textId="77777777" w:rsidR="00015486" w:rsidRDefault="00015486" w:rsidP="00015486">
                            <w:pPr>
                              <w:pStyle w:val="JournalInformation"/>
                              <w:rPr>
                                <w:b/>
                                <w:bCs/>
                                <w:sz w:val="16"/>
                                <w:szCs w:val="16"/>
                              </w:rPr>
                            </w:pPr>
                            <w:r>
                              <w:rPr>
                                <w:b/>
                                <w:bCs/>
                                <w:sz w:val="16"/>
                                <w:szCs w:val="16"/>
                              </w:rPr>
                              <w:t>Editors [</w:t>
                            </w:r>
                            <w:r w:rsidRPr="00F62ED7">
                              <w:rPr>
                                <w:b/>
                                <w:bCs/>
                                <w:color w:val="FF0000"/>
                                <w:sz w:val="16"/>
                                <w:szCs w:val="16"/>
                                <w:highlight w:val="yellow"/>
                              </w:rPr>
                              <w:t>LEAVE BLANK</w:t>
                            </w:r>
                            <w:r>
                              <w:rPr>
                                <w:b/>
                                <w:bCs/>
                                <w:sz w:val="16"/>
                                <w:szCs w:val="16"/>
                              </w:rPr>
                              <w:t>]</w:t>
                            </w:r>
                          </w:p>
                          <w:p w14:paraId="48F5C6D2" w14:textId="77777777" w:rsidR="00015486" w:rsidRDefault="00015486" w:rsidP="00015486">
                            <w:pPr>
                              <w:pStyle w:val="JournalInformation"/>
                              <w:rPr>
                                <w:sz w:val="16"/>
                                <w:szCs w:val="16"/>
                              </w:rPr>
                            </w:pPr>
                            <w:r>
                              <w:rPr>
                                <w:sz w:val="16"/>
                                <w:szCs w:val="16"/>
                              </w:rPr>
                              <w:t xml:space="preserve">Section: </w:t>
                            </w:r>
                            <w:r>
                              <w:rPr>
                                <w:sz w:val="16"/>
                                <w:szCs w:val="16"/>
                              </w:rPr>
                              <w:br/>
                              <w:t xml:space="preserve">Senior Editor: </w:t>
                            </w:r>
                            <w:r>
                              <w:rPr>
                                <w:sz w:val="16"/>
                                <w:szCs w:val="16"/>
                              </w:rPr>
                              <w:br/>
                              <w:t xml:space="preserve">Associate Editor: </w:t>
                            </w:r>
                          </w:p>
                          <w:p w14:paraId="17D93843" w14:textId="77777777" w:rsidR="00015486" w:rsidRDefault="00015486" w:rsidP="00015486">
                            <w:pPr>
                              <w:pStyle w:val="JournalInformation"/>
                              <w:rPr>
                                <w:b/>
                                <w:bCs/>
                                <w:sz w:val="16"/>
                                <w:szCs w:val="16"/>
                              </w:rPr>
                            </w:pPr>
                            <w:r>
                              <w:rPr>
                                <w:b/>
                                <w:bCs/>
                                <w:sz w:val="16"/>
                                <w:szCs w:val="16"/>
                              </w:rPr>
                              <w:t>Publication</w:t>
                            </w:r>
                          </w:p>
                          <w:p w14:paraId="0350313E" w14:textId="77777777" w:rsidR="00015486" w:rsidRDefault="00E05F8C" w:rsidP="00015486">
                            <w:pPr>
                              <w:pStyle w:val="JournalInformation"/>
                              <w:rPr>
                                <w:sz w:val="16"/>
                                <w:szCs w:val="16"/>
                              </w:rPr>
                            </w:pPr>
                            <w:r>
                              <w:rPr>
                                <w:sz w:val="16"/>
                                <w:szCs w:val="16"/>
                              </w:rPr>
                              <w:t>Submission</w:t>
                            </w:r>
                            <w:r w:rsidR="00015486">
                              <w:rPr>
                                <w:sz w:val="16"/>
                                <w:szCs w:val="16"/>
                              </w:rPr>
                              <w:t>:</w:t>
                            </w:r>
                            <w:r w:rsidR="00AA3FEB">
                              <w:rPr>
                                <w:sz w:val="16"/>
                                <w:szCs w:val="16"/>
                              </w:rPr>
                              <w:t xml:space="preserve"> </w:t>
                            </w:r>
                            <w:r>
                              <w:rPr>
                                <w:sz w:val="16"/>
                                <w:szCs w:val="16"/>
                              </w:rPr>
                              <w:br/>
                              <w:t>Revised:</w:t>
                            </w:r>
                            <w:r w:rsidR="00015486">
                              <w:rPr>
                                <w:sz w:val="16"/>
                                <w:szCs w:val="16"/>
                              </w:rPr>
                              <w:t xml:space="preserve"> </w:t>
                            </w:r>
                            <w:r w:rsidR="00015486">
                              <w:rPr>
                                <w:sz w:val="16"/>
                                <w:szCs w:val="16"/>
                              </w:rPr>
                              <w:br/>
                            </w:r>
                            <w:r w:rsidR="00015486" w:rsidRPr="00292870">
                              <w:rPr>
                                <w:sz w:val="16"/>
                                <w:szCs w:val="16"/>
                              </w:rPr>
                              <w:t xml:space="preserve">Accepted: </w:t>
                            </w:r>
                            <w:r w:rsidR="00015486">
                              <w:rPr>
                                <w:sz w:val="16"/>
                                <w:szCs w:val="16"/>
                              </w:rPr>
                              <w:br/>
                            </w:r>
                            <w:r>
                              <w:rPr>
                                <w:sz w:val="16"/>
                                <w:szCs w:val="16"/>
                              </w:rPr>
                              <w:t>Online</w:t>
                            </w:r>
                            <w:r w:rsidR="002C51D5">
                              <w:rPr>
                                <w:sz w:val="16"/>
                                <w:szCs w:val="16"/>
                              </w:rPr>
                              <w:t xml:space="preserve"> First</w:t>
                            </w:r>
                            <w:r w:rsidR="00015486">
                              <w:rPr>
                                <w:sz w:val="16"/>
                                <w:szCs w:val="16"/>
                              </w:rPr>
                              <w:t xml:space="preserve">: </w:t>
                            </w:r>
                          </w:p>
                          <w:p w14:paraId="367DD544"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11" w:history="1">
                              <w:r w:rsidR="00015486" w:rsidRPr="00AA3FEB">
                                <w:rPr>
                                  <w:rStyle w:val="Hyperlink"/>
                                  <w:sz w:val="16"/>
                                  <w:szCs w:val="16"/>
                                  <w:lang w:bidi="en-US"/>
                                </w:rPr>
                                <w:t>CC BY-ND 4.0</w:t>
                              </w:r>
                            </w:hyperlink>
                            <w:r w:rsidR="00015486" w:rsidRPr="00AA3FEB">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2AE6E" id="_x0000_t202" coordsize="21600,21600" o:spt="202" path="m,l,21600r21600,l21600,xe">
                <v:stroke joinstyle="miter"/>
                <v:path gradientshapeok="t" o:connecttype="rect"/>
              </v:shapetype>
              <v:shape id="Text Box 2" o:spid="_x0000_s1026" type="#_x0000_t202" style="position:absolute;margin-left:342.85pt;margin-top:21.6pt;width:134.05pt;height:189.6pt;z-index:251659264;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" stroked="f">
                <v:textbox>
                  <w:txbxContent>
                    <w:p w14:paraId="3AC23EF3" w14:textId="77777777" w:rsidR="00015486" w:rsidRDefault="00015486" w:rsidP="00015486">
                      <w:pPr>
                        <w:pStyle w:val="JournalInformation"/>
                        <w:rPr>
                          <w:b/>
                          <w:bCs/>
                          <w:sz w:val="16"/>
                          <w:szCs w:val="16"/>
                        </w:rPr>
                      </w:pPr>
                      <w:r>
                        <w:rPr>
                          <w:b/>
                          <w:bCs/>
                          <w:sz w:val="16"/>
                          <w:szCs w:val="16"/>
                        </w:rPr>
                        <w:t>Editors [</w:t>
                      </w:r>
                      <w:r w:rsidRPr="00F62ED7">
                        <w:rPr>
                          <w:b/>
                          <w:bCs/>
                          <w:color w:val="FF0000"/>
                          <w:sz w:val="16"/>
                          <w:szCs w:val="16"/>
                          <w:highlight w:val="yellow"/>
                        </w:rPr>
                        <w:t>LEAVE BLANK</w:t>
                      </w:r>
                      <w:r>
                        <w:rPr>
                          <w:b/>
                          <w:bCs/>
                          <w:sz w:val="16"/>
                          <w:szCs w:val="16"/>
                        </w:rPr>
                        <w:t>]</w:t>
                      </w:r>
                    </w:p>
                    <w:p w14:paraId="48F5C6D2" w14:textId="77777777" w:rsidR="00015486" w:rsidRDefault="00015486" w:rsidP="00015486">
                      <w:pPr>
                        <w:pStyle w:val="JournalInformation"/>
                        <w:rPr>
                          <w:sz w:val="16"/>
                          <w:szCs w:val="16"/>
                        </w:rPr>
                      </w:pPr>
                      <w:r>
                        <w:rPr>
                          <w:sz w:val="16"/>
                          <w:szCs w:val="16"/>
                        </w:rPr>
                        <w:t xml:space="preserve">Section: </w:t>
                      </w:r>
                      <w:r>
                        <w:rPr>
                          <w:sz w:val="16"/>
                          <w:szCs w:val="16"/>
                        </w:rPr>
                        <w:br/>
                        <w:t xml:space="preserve">Senior Editor: </w:t>
                      </w:r>
                      <w:r>
                        <w:rPr>
                          <w:sz w:val="16"/>
                          <w:szCs w:val="16"/>
                        </w:rPr>
                        <w:br/>
                        <w:t xml:space="preserve">Associate Editor: </w:t>
                      </w:r>
                    </w:p>
                    <w:p w14:paraId="17D93843" w14:textId="77777777" w:rsidR="00015486" w:rsidRDefault="00015486" w:rsidP="00015486">
                      <w:pPr>
                        <w:pStyle w:val="JournalInformation"/>
                        <w:rPr>
                          <w:b/>
                          <w:bCs/>
                          <w:sz w:val="16"/>
                          <w:szCs w:val="16"/>
                        </w:rPr>
                      </w:pPr>
                      <w:r>
                        <w:rPr>
                          <w:b/>
                          <w:bCs/>
                          <w:sz w:val="16"/>
                          <w:szCs w:val="16"/>
                        </w:rPr>
                        <w:t>Publication</w:t>
                      </w:r>
                    </w:p>
                    <w:p w14:paraId="0350313E" w14:textId="77777777" w:rsidR="00015486" w:rsidRDefault="00E05F8C" w:rsidP="00015486">
                      <w:pPr>
                        <w:pStyle w:val="JournalInformation"/>
                        <w:rPr>
                          <w:sz w:val="16"/>
                          <w:szCs w:val="16"/>
                        </w:rPr>
                      </w:pPr>
                      <w:r>
                        <w:rPr>
                          <w:sz w:val="16"/>
                          <w:szCs w:val="16"/>
                        </w:rPr>
                        <w:t>Submission</w:t>
                      </w:r>
                      <w:r w:rsidR="00015486">
                        <w:rPr>
                          <w:sz w:val="16"/>
                          <w:szCs w:val="16"/>
                        </w:rPr>
                        <w:t>:</w:t>
                      </w:r>
                      <w:r w:rsidR="00AA3FEB">
                        <w:rPr>
                          <w:sz w:val="16"/>
                          <w:szCs w:val="16"/>
                        </w:rPr>
                        <w:t xml:space="preserve"> </w:t>
                      </w:r>
                      <w:r>
                        <w:rPr>
                          <w:sz w:val="16"/>
                          <w:szCs w:val="16"/>
                        </w:rPr>
                        <w:br/>
                        <w:t>Revised:</w:t>
                      </w:r>
                      <w:r w:rsidR="00015486">
                        <w:rPr>
                          <w:sz w:val="16"/>
                          <w:szCs w:val="16"/>
                        </w:rPr>
                        <w:t xml:space="preserve"> </w:t>
                      </w:r>
                      <w:r w:rsidR="00015486">
                        <w:rPr>
                          <w:sz w:val="16"/>
                          <w:szCs w:val="16"/>
                        </w:rPr>
                        <w:br/>
                      </w:r>
                      <w:r w:rsidR="00015486" w:rsidRPr="00292870">
                        <w:rPr>
                          <w:sz w:val="16"/>
                          <w:szCs w:val="16"/>
                        </w:rPr>
                        <w:t xml:space="preserve">Accepted: </w:t>
                      </w:r>
                      <w:r w:rsidR="00015486">
                        <w:rPr>
                          <w:sz w:val="16"/>
                          <w:szCs w:val="16"/>
                        </w:rPr>
                        <w:br/>
                      </w:r>
                      <w:r>
                        <w:rPr>
                          <w:sz w:val="16"/>
                          <w:szCs w:val="16"/>
                        </w:rPr>
                        <w:t>Online</w:t>
                      </w:r>
                      <w:r w:rsidR="002C51D5">
                        <w:rPr>
                          <w:sz w:val="16"/>
                          <w:szCs w:val="16"/>
                        </w:rPr>
                        <w:t xml:space="preserve"> First</w:t>
                      </w:r>
                      <w:r w:rsidR="00015486">
                        <w:rPr>
                          <w:sz w:val="16"/>
                          <w:szCs w:val="16"/>
                        </w:rPr>
                        <w:t xml:space="preserve">: </w:t>
                      </w:r>
                    </w:p>
                    <w:p w14:paraId="367DD544"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12" w:history="1">
                        <w:r w:rsidR="00015486" w:rsidRPr="00AA3FEB">
                          <w:rPr>
                            <w:rStyle w:val="Hyperlink"/>
                            <w:sz w:val="16"/>
                            <w:szCs w:val="16"/>
                            <w:lang w:bidi="en-US"/>
                          </w:rPr>
                          <w:t>CC BY-ND 4.0</w:t>
                        </w:r>
                      </w:hyperlink>
                      <w:r w:rsidR="00015486" w:rsidRPr="00AA3FEB">
                        <w:rPr>
                          <w:sz w:val="16"/>
                          <w:szCs w:val="16"/>
                        </w:rPr>
                        <w:t xml:space="preserve"> license.</w:t>
                      </w:r>
                    </w:p>
                  </w:txbxContent>
                </v:textbox>
                <w10:wrap type="square" anchorx="margin"/>
              </v:shape>
            </w:pict>
          </mc:Fallback>
        </mc:AlternateContent>
      </w:r>
      <w:proofErr w:type="spellStart"/>
      <w:proofErr w:type="gramStart"/>
      <w:r w:rsidR="00015486" w:rsidRPr="00B34CE3">
        <w:rPr>
          <w:vertAlign w:val="superscript"/>
        </w:rPr>
        <w:t>a</w:t>
      </w:r>
      <w:proofErr w:type="spellEnd"/>
      <w:proofErr w:type="gramEnd"/>
      <w:r w:rsidR="00015486" w:rsidRPr="00B34CE3">
        <w:rPr>
          <w:vertAlign w:val="superscript"/>
        </w:rPr>
        <w:t xml:space="preserve"> </w:t>
      </w:r>
      <w:r w:rsidR="00015486" w:rsidRPr="00C957D9">
        <w:t>Institution</w:t>
      </w:r>
      <w:r w:rsidR="00015486">
        <w:t xml:space="preserve"> A, </w:t>
      </w:r>
      <w:r w:rsidR="00015486" w:rsidRPr="00634790">
        <w:t>Country</w:t>
      </w:r>
      <w:r w:rsidR="00015486" w:rsidRPr="00B34CE3">
        <w:t xml:space="preserve">; </w:t>
      </w:r>
      <w:r w:rsidR="00015486" w:rsidRPr="00B34CE3">
        <w:rPr>
          <w:vertAlign w:val="superscript"/>
        </w:rPr>
        <w:t xml:space="preserve">b </w:t>
      </w:r>
      <w:r w:rsidR="00015486">
        <w:t>Institution B, Country</w:t>
      </w:r>
      <w:r w:rsidR="00473E6A" w:rsidRPr="00B34CE3">
        <w:t xml:space="preserve">; </w:t>
      </w:r>
      <w:r w:rsidR="00473E6A">
        <w:rPr>
          <w:vertAlign w:val="superscript"/>
        </w:rPr>
        <w:t>c</w:t>
      </w:r>
      <w:r w:rsidR="00473E6A" w:rsidRPr="00B34CE3">
        <w:rPr>
          <w:vertAlign w:val="superscript"/>
        </w:rPr>
        <w:t xml:space="preserve"> </w:t>
      </w:r>
      <w:r w:rsidR="00473E6A">
        <w:t>Institution C, Country</w:t>
      </w:r>
      <w:r w:rsidR="00A35BE7">
        <w:t xml:space="preserve"> </w:t>
      </w:r>
      <w:r w:rsidR="00A35BE7" w:rsidRPr="00A35BE7">
        <w:rPr>
          <w:highlight w:val="yellow"/>
        </w:rPr>
        <w:t>(</w:t>
      </w:r>
      <w:r w:rsidR="004A1A31">
        <w:rPr>
          <w:highlight w:val="yellow"/>
        </w:rPr>
        <w:t xml:space="preserve">Style: </w:t>
      </w:r>
      <w:r w:rsidR="00A35BE7" w:rsidRPr="00A35BE7">
        <w:rPr>
          <w:highlight w:val="yellow"/>
        </w:rPr>
        <w:t>Author Affiliations)</w:t>
      </w:r>
    </w:p>
    <w:p w14:paraId="7989AF60" w14:textId="77777777" w:rsidR="00015486" w:rsidRPr="00B34CE3" w:rsidRDefault="00015486" w:rsidP="001A66A4">
      <w:pPr>
        <w:pStyle w:val="HeadingFrontPage"/>
      </w:pPr>
      <w:r w:rsidRPr="00634790">
        <w:t>Abstract</w:t>
      </w:r>
      <w:r w:rsidR="00C966C5">
        <w:t xml:space="preserve"> </w:t>
      </w:r>
      <w:r w:rsidR="00C966C5" w:rsidRPr="001E2040">
        <w:rPr>
          <w:highlight w:val="yellow"/>
        </w:rPr>
        <w:t>(</w:t>
      </w:r>
      <w:r w:rsidR="004A1A31">
        <w:rPr>
          <w:highlight w:val="yellow"/>
        </w:rPr>
        <w:t xml:space="preserve">Style: </w:t>
      </w:r>
      <w:r w:rsidR="00C966C5" w:rsidRPr="001E2040">
        <w:rPr>
          <w:highlight w:val="yellow"/>
        </w:rPr>
        <w:t>Heading Front Page)</w:t>
      </w:r>
    </w:p>
    <w:p w14:paraId="3219F182" w14:textId="77777777" w:rsidR="00AA3FEB" w:rsidRPr="00F46162" w:rsidRDefault="00015486" w:rsidP="00AA3FEB">
      <w:pPr>
        <w:pStyle w:val="FrontPageText"/>
      </w:pPr>
      <w:r w:rsidRPr="00F46162">
        <w:t>JUTLP uses an unstructured single-paragraph abstract. The abstract should include a problem statement, any theoretical framework used, method, key findings, and implications.</w:t>
      </w:r>
      <w:r w:rsidR="00634790" w:rsidRPr="00F46162">
        <w:t xml:space="preserve"> Avoid duplicating the </w:t>
      </w:r>
      <w:r w:rsidR="001A66A4">
        <w:t xml:space="preserve">information in </w:t>
      </w:r>
      <w:r w:rsidR="00634790" w:rsidRPr="00F46162">
        <w:t>abstract with statement</w:t>
      </w:r>
      <w:r w:rsidR="001A66A4">
        <w:t>s</w:t>
      </w:r>
      <w:r w:rsidR="00634790" w:rsidRPr="00F46162">
        <w:t xml:space="preserve"> in the practitioner notes</w:t>
      </w:r>
      <w:r w:rsidR="001A66A4">
        <w:t>, the two components should be complementary</w:t>
      </w:r>
      <w:r w:rsidR="00634790" w:rsidRPr="00F46162">
        <w:t>.</w:t>
      </w:r>
      <w:r w:rsidR="001A66A4">
        <w:t xml:space="preserve"> </w:t>
      </w:r>
      <w:r w:rsidR="001A66A4" w:rsidRPr="001A66A4">
        <w:t xml:space="preserve">The abstract should be a maximum of 250 words and no more than 20 lines (line 5 to 23). </w:t>
      </w:r>
      <w:r w:rsidR="00AA3FEB" w:rsidRPr="007C33A4">
        <w:rPr>
          <w:b/>
          <w:bCs/>
        </w:rPr>
        <w:t xml:space="preserve">The </w:t>
      </w:r>
      <w:r w:rsidR="00C957D9" w:rsidRPr="007C33A4">
        <w:rPr>
          <w:b/>
          <w:bCs/>
        </w:rPr>
        <w:t xml:space="preserve">formatting and word limits </w:t>
      </w:r>
      <w:r w:rsidR="00656F4C" w:rsidRPr="007C33A4">
        <w:rPr>
          <w:b/>
          <w:bCs/>
        </w:rPr>
        <w:t>have been carefully</w:t>
      </w:r>
      <w:r w:rsidR="00C957D9" w:rsidRPr="007C33A4">
        <w:rPr>
          <w:b/>
          <w:bCs/>
        </w:rPr>
        <w:t xml:space="preserve"> specified to ensure the front page of your article contains all summary information before the introduction begins on page 2</w:t>
      </w:r>
      <w:r w:rsidR="00AA3FEB" w:rsidRPr="00F46162">
        <w:t>.</w:t>
      </w:r>
      <w:r w:rsidR="00F85B92">
        <w:t xml:space="preserve"> The first page is designed to maximise the potential for engagement with your work and thereby support you to make optimal impact with your publication. Where there are </w:t>
      </w:r>
      <w:r w:rsidR="007769A0">
        <w:t>many</w:t>
      </w:r>
      <w:r w:rsidR="00F85B92">
        <w:t xml:space="preserve"> authors and/or affiliations that need to be included on the front page, the abstract and practitioner notes may need to be a lower word</w:t>
      </w:r>
      <w:r w:rsidR="007769A0">
        <w:t xml:space="preserve">/line </w:t>
      </w:r>
      <w:r w:rsidR="00F85B92">
        <w:t xml:space="preserve">count. For any advice, please contact the editor dealing with your submission. </w:t>
      </w:r>
      <w:r w:rsidR="00AA3FEB" w:rsidRPr="00F46162">
        <w:t xml:space="preserve"> </w:t>
      </w:r>
      <w:r w:rsidR="00AA3FEB" w:rsidRPr="00F46162">
        <w:rPr>
          <w:highlight w:val="yellow"/>
        </w:rPr>
        <w:t>(Style: Front Page Text)</w:t>
      </w:r>
      <w:r w:rsidR="00185674" w:rsidRPr="00F46162">
        <w:t xml:space="preserve"> </w:t>
      </w:r>
    </w:p>
    <w:p w14:paraId="2852D6FA" w14:textId="77777777" w:rsidR="00AA3FEB" w:rsidRDefault="00AA3FEB" w:rsidP="001A66A4">
      <w:pPr>
        <w:pStyle w:val="HeadingFrontPage"/>
      </w:pPr>
      <w:r w:rsidRPr="00AA3FEB">
        <w:t>Practitioner</w:t>
      </w:r>
      <w:r>
        <w:t xml:space="preserve"> Notes</w:t>
      </w:r>
    </w:p>
    <w:p w14:paraId="0D0E0AFE" w14:textId="77777777" w:rsidR="00AA3FEB" w:rsidRPr="00AA3FEB" w:rsidRDefault="00AA3FEB" w:rsidP="00AA3FEB">
      <w:pPr>
        <w:pStyle w:val="PractitionerNotes"/>
      </w:pPr>
      <w:r w:rsidRPr="00AA3FEB">
        <w:t>The practitioner notes are 5 short statements which are summary points, action orientated and align your paper to impact in practice.</w:t>
      </w:r>
      <w:r w:rsidR="00976AF8" w:rsidRPr="00976AF8">
        <w:rPr>
          <w:highlight w:val="yellow"/>
        </w:rPr>
        <w:t xml:space="preserve"> </w:t>
      </w:r>
      <w:r w:rsidR="00976AF8" w:rsidRPr="00AA3FEB">
        <w:rPr>
          <w:highlight w:val="yellow"/>
        </w:rPr>
        <w:t xml:space="preserve">(Style: </w:t>
      </w:r>
      <w:r w:rsidR="00976AF8">
        <w:rPr>
          <w:highlight w:val="yellow"/>
        </w:rPr>
        <w:t>Practitioner Notes</w:t>
      </w:r>
      <w:r w:rsidR="00976AF8" w:rsidRPr="00AA3FEB">
        <w:rPr>
          <w:highlight w:val="yellow"/>
        </w:rPr>
        <w:t>)</w:t>
      </w:r>
    </w:p>
    <w:p w14:paraId="6EC86167" w14:textId="77777777" w:rsidR="00AA3FEB" w:rsidRPr="00AA3FEB" w:rsidRDefault="00AA3FEB" w:rsidP="00AA3FEB">
      <w:pPr>
        <w:pStyle w:val="PractitionerNotes"/>
      </w:pPr>
      <w:r w:rsidRPr="00AA3FEB">
        <w:t xml:space="preserve">Each statement should be short and </w:t>
      </w:r>
      <w:r w:rsidRPr="00F46162">
        <w:rPr>
          <w:u w:val="single"/>
        </w:rPr>
        <w:t>no more two lines of text each</w:t>
      </w:r>
      <w:r w:rsidRPr="00AA3FEB">
        <w:t>.</w:t>
      </w:r>
      <w:r w:rsidR="00185674">
        <w:t xml:space="preserve"> Our template is designed to retain all the summary information on a single front page.</w:t>
      </w:r>
    </w:p>
    <w:p w14:paraId="184D8FED" w14:textId="77777777" w:rsidR="00AA3FEB" w:rsidRPr="00AA3FEB" w:rsidRDefault="00AA3FEB" w:rsidP="00AA3FEB">
      <w:pPr>
        <w:pStyle w:val="PractitionerNotes"/>
      </w:pPr>
      <w:r w:rsidRPr="00AA3FEB">
        <w:t>A reader can use the practitioner notes to determine their interest in your paper, so the notes can be important for the engagement with your paper.</w:t>
      </w:r>
    </w:p>
    <w:p w14:paraId="729732F6" w14:textId="77777777" w:rsidR="00AA3FEB" w:rsidRPr="00AA3FEB" w:rsidRDefault="00AA3FEB" w:rsidP="00AA3FEB">
      <w:pPr>
        <w:pStyle w:val="PractitionerNotes"/>
      </w:pPr>
      <w:r w:rsidRPr="00AA3FEB">
        <w:t xml:space="preserve">Example: </w:t>
      </w:r>
      <w:r w:rsidRPr="00AA3FEB">
        <w:rPr>
          <w:color w:val="000000" w:themeColor="text1"/>
        </w:rPr>
        <w:t>When using</w:t>
      </w:r>
      <w:r w:rsidR="00C957D9">
        <w:rPr>
          <w:color w:val="000000" w:themeColor="text1"/>
        </w:rPr>
        <w:t xml:space="preserve"> digital</w:t>
      </w:r>
      <w:r w:rsidRPr="00AA3FEB">
        <w:rPr>
          <w:color w:val="000000" w:themeColor="text1"/>
        </w:rPr>
        <w:t xml:space="preserve"> </w:t>
      </w:r>
      <w:r w:rsidR="00C957D9">
        <w:rPr>
          <w:color w:val="000000" w:themeColor="text1"/>
        </w:rPr>
        <w:t xml:space="preserve">technology </w:t>
      </w:r>
      <w:r w:rsidRPr="00AA3FEB">
        <w:rPr>
          <w:color w:val="000000" w:themeColor="text1"/>
        </w:rPr>
        <w:t>for learning, practitioners are advised not to assume that any group or identity of student is going to be more of less confident than any other.</w:t>
      </w:r>
      <w:r w:rsidRPr="00AA3FEB">
        <w:t>”</w:t>
      </w:r>
    </w:p>
    <w:p w14:paraId="2D8B0C97" w14:textId="77777777" w:rsidR="00AA3FEB" w:rsidRDefault="00AA3FEB" w:rsidP="00AA3FEB">
      <w:pPr>
        <w:pStyle w:val="PractitionerNotes"/>
      </w:pPr>
      <w:r w:rsidRPr="00AA3FEB">
        <w:t>Example: “Research communities should champion high-quality peer review as an active force for advancing scholarship.”</w:t>
      </w:r>
    </w:p>
    <w:p w14:paraId="4A6ED532" w14:textId="77777777" w:rsidR="001A66A4" w:rsidRDefault="001A66A4" w:rsidP="001A66A4">
      <w:pPr>
        <w:pStyle w:val="HeadingFrontPage"/>
      </w:pPr>
      <w:r w:rsidRPr="001A66A4">
        <w:t>Keywords</w:t>
      </w:r>
    </w:p>
    <w:p w14:paraId="18F5BEED" w14:textId="77777777" w:rsidR="00656F4C" w:rsidRDefault="00656F4C" w:rsidP="00656F4C">
      <w:pPr>
        <w:pStyle w:val="FrontPageText"/>
      </w:pPr>
      <w:r>
        <w:t>Max. 5</w:t>
      </w:r>
      <w:r w:rsidR="001A66A4">
        <w:t xml:space="preserve">, </w:t>
      </w:r>
      <w:r>
        <w:t xml:space="preserve">1 line, no abbreviations, i.e. artificial intelligence, curriculum design, leadership, belonging </w:t>
      </w:r>
    </w:p>
    <w:p w14:paraId="26AA42D2" w14:textId="77777777" w:rsidR="00976AF8" w:rsidRPr="004D385E" w:rsidRDefault="00BE0DFA">
      <w:pPr>
        <w:spacing w:after="160" w:line="259" w:lineRule="auto"/>
        <w:jc w:val="left"/>
        <w:rPr>
          <w:color w:val="538135" w:themeColor="accent6" w:themeShade="BF"/>
          <w:sz w:val="20"/>
          <w:szCs w:val="20"/>
        </w:rPr>
      </w:pPr>
      <w:r w:rsidRPr="004D385E">
        <w:rPr>
          <w:color w:val="538135" w:themeColor="accent6" w:themeShade="BF"/>
          <w:sz w:val="20"/>
          <w:szCs w:val="20"/>
          <w:highlight w:val="yellow"/>
        </w:rPr>
        <w:t>Notes</w:t>
      </w:r>
      <w:r w:rsidR="00886A32" w:rsidRPr="004D385E">
        <w:rPr>
          <w:color w:val="538135" w:themeColor="accent6" w:themeShade="BF"/>
          <w:sz w:val="20"/>
          <w:szCs w:val="20"/>
          <w:highlight w:val="yellow"/>
        </w:rPr>
        <w:t xml:space="preserve"> </w:t>
      </w:r>
      <w:r w:rsidRPr="004D385E">
        <w:rPr>
          <w:color w:val="538135" w:themeColor="accent6" w:themeShade="BF"/>
          <w:sz w:val="20"/>
          <w:szCs w:val="20"/>
          <w:highlight w:val="yellow"/>
        </w:rPr>
        <w:t>(delete before submission</w:t>
      </w:r>
      <w:r w:rsidR="00886A32" w:rsidRPr="004D385E">
        <w:rPr>
          <w:color w:val="538135" w:themeColor="accent6" w:themeShade="BF"/>
          <w:sz w:val="20"/>
          <w:szCs w:val="20"/>
        </w:rPr>
        <w:t>):</w:t>
      </w:r>
      <w:r w:rsidR="004D385E" w:rsidRPr="004D385E">
        <w:rPr>
          <w:color w:val="538135" w:themeColor="accent6" w:themeShade="BF"/>
          <w:sz w:val="20"/>
          <w:szCs w:val="20"/>
        </w:rPr>
        <w:t xml:space="preserve"> </w:t>
      </w:r>
      <w:r w:rsidR="00A65588" w:rsidRPr="004D385E">
        <w:rPr>
          <w:color w:val="538135" w:themeColor="accent6" w:themeShade="BF"/>
          <w:sz w:val="20"/>
          <w:szCs w:val="20"/>
        </w:rPr>
        <w:t xml:space="preserve">When preparing your submission, use this template to correctly format your manuscript using the </w:t>
      </w:r>
      <w:r w:rsidR="00BC1593" w:rsidRPr="004D385E">
        <w:rPr>
          <w:color w:val="538135" w:themeColor="accent6" w:themeShade="BF"/>
          <w:sz w:val="20"/>
          <w:szCs w:val="20"/>
        </w:rPr>
        <w:t xml:space="preserve">in-built </w:t>
      </w:r>
      <w:r w:rsidR="00A65588" w:rsidRPr="004D385E">
        <w:rPr>
          <w:color w:val="538135" w:themeColor="accent6" w:themeShade="BF"/>
          <w:sz w:val="20"/>
          <w:szCs w:val="20"/>
        </w:rPr>
        <w:t xml:space="preserve">styles. Delete </w:t>
      </w:r>
      <w:r w:rsidR="007769A0">
        <w:rPr>
          <w:color w:val="538135" w:themeColor="accent6" w:themeShade="BF"/>
          <w:sz w:val="20"/>
          <w:szCs w:val="20"/>
        </w:rPr>
        <w:t xml:space="preserve">the </w:t>
      </w:r>
      <w:r w:rsidR="00A65588" w:rsidRPr="004D385E">
        <w:rPr>
          <w:color w:val="538135" w:themeColor="accent6" w:themeShade="BF"/>
          <w:sz w:val="20"/>
          <w:szCs w:val="20"/>
        </w:rPr>
        <w:t>guidance notes and highlighted style notes</w:t>
      </w:r>
      <w:r w:rsidR="00781FE4" w:rsidRPr="004D385E">
        <w:rPr>
          <w:color w:val="538135" w:themeColor="accent6" w:themeShade="BF"/>
          <w:sz w:val="20"/>
          <w:szCs w:val="20"/>
        </w:rPr>
        <w:t xml:space="preserve"> before </w:t>
      </w:r>
      <w:r w:rsidR="00781FE4" w:rsidRPr="004D385E">
        <w:rPr>
          <w:color w:val="538135" w:themeColor="accent6" w:themeShade="BF"/>
          <w:sz w:val="20"/>
          <w:szCs w:val="20"/>
        </w:rPr>
        <w:lastRenderedPageBreak/>
        <w:t>submission</w:t>
      </w:r>
      <w:r w:rsidR="00A65588" w:rsidRPr="004D385E">
        <w:rPr>
          <w:color w:val="538135" w:themeColor="accent6" w:themeShade="BF"/>
          <w:sz w:val="20"/>
          <w:szCs w:val="20"/>
        </w:rPr>
        <w:t>.</w:t>
      </w:r>
      <w:r w:rsidR="004D385E">
        <w:rPr>
          <w:color w:val="538135" w:themeColor="accent6" w:themeShade="BF"/>
          <w:sz w:val="20"/>
          <w:szCs w:val="20"/>
        </w:rPr>
        <w:t xml:space="preserve"> </w:t>
      </w:r>
      <w:r w:rsidR="004D385E" w:rsidRPr="001A66A4">
        <w:rPr>
          <w:b/>
          <w:bCs/>
          <w:color w:val="538135" w:themeColor="accent6" w:themeShade="BF"/>
          <w:sz w:val="20"/>
          <w:szCs w:val="20"/>
        </w:rPr>
        <w:t>Please ensure you retain the page break</w:t>
      </w:r>
      <w:r w:rsidR="007C33A4">
        <w:rPr>
          <w:b/>
          <w:bCs/>
          <w:color w:val="538135" w:themeColor="accent6" w:themeShade="BF"/>
          <w:sz w:val="20"/>
          <w:szCs w:val="20"/>
        </w:rPr>
        <w:t xml:space="preserve"> and meet the specified requirements</w:t>
      </w:r>
      <w:r w:rsidR="004D385E" w:rsidRPr="001A66A4">
        <w:rPr>
          <w:b/>
          <w:bCs/>
          <w:color w:val="538135" w:themeColor="accent6" w:themeShade="BF"/>
          <w:sz w:val="20"/>
          <w:szCs w:val="20"/>
        </w:rPr>
        <w:t xml:space="preserve"> </w:t>
      </w:r>
      <w:r w:rsidR="004D385E">
        <w:rPr>
          <w:color w:val="538135" w:themeColor="accent6" w:themeShade="BF"/>
          <w:sz w:val="20"/>
          <w:szCs w:val="20"/>
        </w:rPr>
        <w:t>so that the Introduction heading appears on page 2</w:t>
      </w:r>
      <w:r w:rsidR="007C33A4">
        <w:rPr>
          <w:color w:val="538135" w:themeColor="accent6" w:themeShade="BF"/>
          <w:sz w:val="20"/>
          <w:szCs w:val="20"/>
        </w:rPr>
        <w:t xml:space="preserve"> and the front-page content is contained within 1 page</w:t>
      </w:r>
      <w:r w:rsidR="004D385E">
        <w:rPr>
          <w:color w:val="538135" w:themeColor="accent6" w:themeShade="BF"/>
          <w:sz w:val="20"/>
          <w:szCs w:val="20"/>
        </w:rPr>
        <w:t>.</w:t>
      </w:r>
      <w:r w:rsidR="00D87F43" w:rsidRPr="004D385E">
        <w:rPr>
          <w:color w:val="538135" w:themeColor="accent6" w:themeShade="BF"/>
          <w:sz w:val="20"/>
          <w:szCs w:val="20"/>
        </w:rPr>
        <w:t xml:space="preserve"> </w:t>
      </w:r>
    </w:p>
    <w:p w14:paraId="6CD23905" w14:textId="77777777" w:rsidR="00A65588" w:rsidRPr="004D385E" w:rsidRDefault="00E341CD">
      <w:pPr>
        <w:spacing w:after="160" w:line="259" w:lineRule="auto"/>
        <w:jc w:val="left"/>
        <w:rPr>
          <w:color w:val="538135" w:themeColor="accent6" w:themeShade="BF"/>
          <w:sz w:val="20"/>
          <w:szCs w:val="20"/>
        </w:rPr>
      </w:pPr>
      <w:r w:rsidRPr="004D385E">
        <w:rPr>
          <w:color w:val="538135" w:themeColor="accent6" w:themeShade="BF"/>
          <w:sz w:val="20"/>
          <w:szCs w:val="20"/>
        </w:rPr>
        <w:t xml:space="preserve">Submission </w:t>
      </w:r>
      <w:r w:rsidR="00781FE4" w:rsidRPr="004D385E">
        <w:rPr>
          <w:color w:val="538135" w:themeColor="accent6" w:themeShade="BF"/>
          <w:sz w:val="20"/>
          <w:szCs w:val="20"/>
        </w:rPr>
        <w:t xml:space="preserve">to JUTLP </w:t>
      </w:r>
      <w:r w:rsidRPr="004D385E">
        <w:rPr>
          <w:color w:val="538135" w:themeColor="accent6" w:themeShade="BF"/>
          <w:sz w:val="20"/>
          <w:szCs w:val="20"/>
        </w:rPr>
        <w:t xml:space="preserve">requires two </w:t>
      </w:r>
      <w:r w:rsidR="00D87F43" w:rsidRPr="004D385E">
        <w:rPr>
          <w:color w:val="538135" w:themeColor="accent6" w:themeShade="BF"/>
          <w:sz w:val="20"/>
          <w:szCs w:val="20"/>
        </w:rPr>
        <w:t xml:space="preserve">versions of this template – one with all elements retained (the IDENTIFIED version) and one with all identifying information </w:t>
      </w:r>
      <w:r w:rsidR="009F206F" w:rsidRPr="004D385E">
        <w:rPr>
          <w:color w:val="538135" w:themeColor="accent6" w:themeShade="BF"/>
          <w:sz w:val="20"/>
          <w:szCs w:val="20"/>
        </w:rPr>
        <w:t xml:space="preserve">(author names, </w:t>
      </w:r>
      <w:r w:rsidR="00BC1593" w:rsidRPr="004D385E">
        <w:rPr>
          <w:color w:val="538135" w:themeColor="accent6" w:themeShade="BF"/>
          <w:sz w:val="20"/>
          <w:szCs w:val="20"/>
        </w:rPr>
        <w:t>affiliations</w:t>
      </w:r>
      <w:r w:rsidR="009F206F" w:rsidRPr="004D385E">
        <w:rPr>
          <w:color w:val="538135" w:themeColor="accent6" w:themeShade="BF"/>
          <w:sz w:val="20"/>
          <w:szCs w:val="20"/>
        </w:rPr>
        <w:t xml:space="preserve">, </w:t>
      </w:r>
      <w:r w:rsidR="009F52F3" w:rsidRPr="004D385E">
        <w:rPr>
          <w:color w:val="538135" w:themeColor="accent6" w:themeShade="BF"/>
          <w:sz w:val="20"/>
          <w:szCs w:val="20"/>
        </w:rPr>
        <w:t xml:space="preserve">names in the CRediT </w:t>
      </w:r>
      <w:r w:rsidR="005E23E0" w:rsidRPr="004D385E">
        <w:rPr>
          <w:color w:val="538135" w:themeColor="accent6" w:themeShade="BF"/>
          <w:sz w:val="20"/>
          <w:szCs w:val="20"/>
        </w:rPr>
        <w:t xml:space="preserve">list, </w:t>
      </w:r>
      <w:r w:rsidR="009F206F" w:rsidRPr="004D385E">
        <w:rPr>
          <w:color w:val="538135" w:themeColor="accent6" w:themeShade="BF"/>
          <w:sz w:val="20"/>
          <w:szCs w:val="20"/>
        </w:rPr>
        <w:t xml:space="preserve">and any </w:t>
      </w:r>
      <w:r w:rsidR="005E23E0" w:rsidRPr="004D385E">
        <w:rPr>
          <w:color w:val="538135" w:themeColor="accent6" w:themeShade="BF"/>
          <w:sz w:val="20"/>
          <w:szCs w:val="20"/>
        </w:rPr>
        <w:t xml:space="preserve">other identifying </w:t>
      </w:r>
      <w:r w:rsidR="009F206F" w:rsidRPr="004D385E">
        <w:rPr>
          <w:color w:val="538135" w:themeColor="accent6" w:themeShade="BF"/>
          <w:sz w:val="20"/>
          <w:szCs w:val="20"/>
        </w:rPr>
        <w:t>information in the text) removed (the DEIDENTIFIED version)</w:t>
      </w:r>
      <w:r w:rsidR="005E23E0" w:rsidRPr="004D385E">
        <w:rPr>
          <w:color w:val="538135" w:themeColor="accent6" w:themeShade="BF"/>
          <w:sz w:val="20"/>
          <w:szCs w:val="20"/>
        </w:rPr>
        <w:t xml:space="preserve">. More publication guidance </w:t>
      </w:r>
      <w:r w:rsidR="00886A32" w:rsidRPr="004D385E">
        <w:rPr>
          <w:color w:val="538135" w:themeColor="accent6" w:themeShade="BF"/>
          <w:sz w:val="20"/>
          <w:szCs w:val="20"/>
        </w:rPr>
        <w:t xml:space="preserve">resources </w:t>
      </w:r>
      <w:r w:rsidR="005E23E0" w:rsidRPr="004D385E">
        <w:rPr>
          <w:color w:val="538135" w:themeColor="accent6" w:themeShade="BF"/>
          <w:sz w:val="20"/>
          <w:szCs w:val="20"/>
        </w:rPr>
        <w:t>can be found at</w:t>
      </w:r>
      <w:r w:rsidR="00886A32" w:rsidRPr="004D385E">
        <w:rPr>
          <w:color w:val="538135" w:themeColor="accent6" w:themeShade="BF"/>
          <w:sz w:val="20"/>
          <w:szCs w:val="20"/>
        </w:rPr>
        <w:t xml:space="preserve"> </w:t>
      </w:r>
      <w:hyperlink r:id="rId13" w:history="1">
        <w:r w:rsidR="00886A32" w:rsidRPr="004D385E">
          <w:rPr>
            <w:rStyle w:val="Hyperlink"/>
            <w:color w:val="538135" w:themeColor="accent6" w:themeShade="BF"/>
            <w:sz w:val="20"/>
            <w:szCs w:val="20"/>
          </w:rPr>
          <w:t>https://open-publishing.org/journals/index.php/jutlp/guidance</w:t>
        </w:r>
      </w:hyperlink>
      <w:r w:rsidR="00886A32" w:rsidRPr="004D385E">
        <w:rPr>
          <w:color w:val="538135" w:themeColor="accent6" w:themeShade="BF"/>
          <w:sz w:val="20"/>
          <w:szCs w:val="20"/>
        </w:rPr>
        <w:t>.</w:t>
      </w:r>
    </w:p>
    <w:p w14:paraId="57E260A3" w14:textId="77777777" w:rsidR="00BE0DFA" w:rsidRPr="00BE0DFA" w:rsidRDefault="007C7F20">
      <w:pPr>
        <w:spacing w:after="160" w:line="259" w:lineRule="auto"/>
        <w:jc w:val="left"/>
      </w:pPr>
      <w:r w:rsidRPr="004D385E">
        <w:rPr>
          <w:color w:val="538135" w:themeColor="accent6" w:themeShade="BF"/>
          <w:sz w:val="20"/>
          <w:szCs w:val="20"/>
        </w:rPr>
        <w:t>JUTLP is a diamond open access journal</w:t>
      </w:r>
      <w:r w:rsidR="00634790">
        <w:rPr>
          <w:color w:val="538135" w:themeColor="accent6" w:themeShade="BF"/>
          <w:sz w:val="20"/>
          <w:szCs w:val="20"/>
        </w:rPr>
        <w:t xml:space="preserve"> that does not charge authors or readers any fees. A</w:t>
      </w:r>
      <w:r w:rsidRPr="004D385E">
        <w:rPr>
          <w:color w:val="538135" w:themeColor="accent6" w:themeShade="BF"/>
          <w:sz w:val="20"/>
          <w:szCs w:val="20"/>
        </w:rPr>
        <w:t>ll editors are volunteers</w:t>
      </w:r>
      <w:r w:rsidR="00634790">
        <w:rPr>
          <w:color w:val="538135" w:themeColor="accent6" w:themeShade="BF"/>
          <w:sz w:val="20"/>
          <w:szCs w:val="20"/>
        </w:rPr>
        <w:t xml:space="preserve">. </w:t>
      </w:r>
      <w:r w:rsidRPr="004D385E">
        <w:rPr>
          <w:color w:val="538135" w:themeColor="accent6" w:themeShade="BF"/>
          <w:sz w:val="20"/>
          <w:szCs w:val="20"/>
        </w:rPr>
        <w:t>Your adherence to this template supports our editors to publish consistent articles in a streamlined and collaborative way.</w:t>
      </w:r>
      <w:r w:rsidR="00634790">
        <w:rPr>
          <w:color w:val="538135" w:themeColor="accent6" w:themeShade="BF"/>
          <w:sz w:val="20"/>
          <w:szCs w:val="20"/>
        </w:rPr>
        <w:t xml:space="preserve"> Thank you.</w:t>
      </w:r>
      <w:r w:rsidR="00AD162A">
        <w:br w:type="page"/>
      </w:r>
    </w:p>
    <w:p w14:paraId="22A235BE" w14:textId="77777777" w:rsidR="00F02069" w:rsidRDefault="00A84C21" w:rsidP="008E40D6">
      <w:pPr>
        <w:pStyle w:val="Heading1"/>
      </w:pPr>
      <w:r w:rsidRPr="002B34AB">
        <w:lastRenderedPageBreak/>
        <w:t xml:space="preserve">Introduction </w:t>
      </w:r>
      <w:r w:rsidRPr="001E2040">
        <w:rPr>
          <w:highlight w:val="yellow"/>
        </w:rPr>
        <w:t>(</w:t>
      </w:r>
      <w:r w:rsidR="004A1A31">
        <w:rPr>
          <w:highlight w:val="yellow"/>
        </w:rPr>
        <w:t xml:space="preserve">Style: </w:t>
      </w:r>
      <w:r w:rsidRPr="001E2040">
        <w:rPr>
          <w:highlight w:val="yellow"/>
        </w:rPr>
        <w:t>Heading 1)</w:t>
      </w:r>
    </w:p>
    <w:p w14:paraId="43F47C69" w14:textId="77777777" w:rsidR="005556F6" w:rsidRDefault="00EA1E01" w:rsidP="00EA1E01">
      <w:r>
        <w:t>The Journal of University Teaching and Learning Practice manuscript template should be used in conjunction with the JUTLP Manuscript Preparation Guidelines.</w:t>
      </w:r>
      <w:r w:rsidR="00973D10">
        <w:t xml:space="preserve"> </w:t>
      </w:r>
      <w:r>
        <w:t xml:space="preserve">The body of your manuscript should use 11pt, left justified, Arial font with 1.15 line-spacing and should not be indented. Examples of main section headings are Introduction, Literature, Results, Discussion, and Conclusions. </w:t>
      </w:r>
    </w:p>
    <w:p w14:paraId="15559F70" w14:textId="77777777" w:rsidR="00A84C21" w:rsidRPr="006630D6" w:rsidRDefault="00A84C21" w:rsidP="00C957D9">
      <w:pPr>
        <w:pStyle w:val="Heading2"/>
      </w:pPr>
      <w:r>
        <w:t xml:space="preserve">Subheading </w:t>
      </w:r>
      <w:r w:rsidR="00C957D9">
        <w:t>in Title Case</w:t>
      </w:r>
      <w:r>
        <w:t xml:space="preserve"> </w:t>
      </w:r>
      <w:r w:rsidRPr="001E2040">
        <w:rPr>
          <w:highlight w:val="yellow"/>
        </w:rPr>
        <w:t>(</w:t>
      </w:r>
      <w:r w:rsidR="004A1A31">
        <w:rPr>
          <w:highlight w:val="yellow"/>
        </w:rPr>
        <w:t xml:space="preserve">Style: </w:t>
      </w:r>
      <w:r w:rsidRPr="001E2040">
        <w:rPr>
          <w:highlight w:val="yellow"/>
        </w:rPr>
        <w:t>Heading 2)</w:t>
      </w:r>
    </w:p>
    <w:p w14:paraId="10D2569E" w14:textId="77777777" w:rsidR="009F2BD2" w:rsidRDefault="009962FD" w:rsidP="002B34AB">
      <w:r>
        <w:t xml:space="preserve">An introduction should normally conclude by stating </w:t>
      </w:r>
      <w:r w:rsidR="00243DF0">
        <w:t>your</w:t>
      </w:r>
      <w:r>
        <w:t xml:space="preserve"> research questions.</w:t>
      </w:r>
      <w:r w:rsidR="00243DF0">
        <w:t xml:space="preserve"> We encourage the use of research questions so that you can </w:t>
      </w:r>
      <w:r w:rsidR="00B40E25">
        <w:t>ensure each section of your paper is threading through and answering those questions.</w:t>
      </w:r>
      <w:r w:rsidR="00044F23">
        <w:t xml:space="preserve"> For more guidance on developing and using research questions, see </w:t>
      </w:r>
      <w:r w:rsidR="008F509B">
        <w:t>Purvis et al. (2024).</w:t>
      </w:r>
      <w:r w:rsidR="00720A9B">
        <w:t xml:space="preserve"> There are instances where research questions would not be appropriate, so this is a generally recommended element of submitted papers, but not mandated.</w:t>
      </w:r>
    </w:p>
    <w:p w14:paraId="7051B773" w14:textId="77777777" w:rsidR="00A84C21" w:rsidRPr="005B1CCD" w:rsidRDefault="00A84C21" w:rsidP="008E40D6">
      <w:pPr>
        <w:pStyle w:val="Heading1"/>
      </w:pPr>
      <w:r w:rsidRPr="005B1CCD">
        <w:t>Literature</w:t>
      </w:r>
    </w:p>
    <w:p w14:paraId="09F79EA2" w14:textId="77777777" w:rsidR="00A84C21" w:rsidRDefault="004516F2" w:rsidP="002B34AB">
      <w:pPr>
        <w:rPr>
          <w:b/>
        </w:rPr>
      </w:pPr>
      <w:r>
        <w:t>We have included the usually expected headings</w:t>
      </w:r>
      <w:r w:rsidR="007A232A">
        <w:t xml:space="preserve"> (i.e. Introduction, Literature, Method, etc.) but there may be other structures that would be more appropriate for your paper. Where you have used a different structure, it is helpful to explain why in your submission cover letter.</w:t>
      </w:r>
    </w:p>
    <w:p w14:paraId="7B8D5708" w14:textId="77777777" w:rsidR="00A84C21" w:rsidRPr="005B1CCD" w:rsidRDefault="00C957D9" w:rsidP="00C957D9">
      <w:pPr>
        <w:pStyle w:val="Heading2"/>
      </w:pPr>
      <w:r>
        <w:t>Subheading in Title Case</w:t>
      </w:r>
    </w:p>
    <w:p w14:paraId="7850D839" w14:textId="77777777" w:rsidR="00422792" w:rsidRDefault="00422792" w:rsidP="00422792">
      <w:pPr>
        <w:rPr>
          <w:b/>
        </w:rPr>
      </w:pPr>
      <w:r>
        <w:t>Subheadings should only be used if necessary and if they improve the structure and clarity of the paper. Subheadings are not an expected part of your paper structure.</w:t>
      </w:r>
    </w:p>
    <w:p w14:paraId="5083E889" w14:textId="77777777" w:rsidR="00A84C21" w:rsidRPr="005B1CCD" w:rsidRDefault="00A84C21" w:rsidP="00C957D9">
      <w:pPr>
        <w:pStyle w:val="Heading3"/>
      </w:pPr>
      <w:r w:rsidRPr="005B1CCD">
        <w:t xml:space="preserve">Literature about </w:t>
      </w:r>
      <w:r w:rsidRPr="00C957D9">
        <w:t>key</w:t>
      </w:r>
      <w:r w:rsidRPr="005B1CCD">
        <w:t xml:space="preserve"> concept</w:t>
      </w:r>
      <w:r w:rsidR="00BD6A61">
        <w:t xml:space="preserve"> </w:t>
      </w:r>
      <w:r w:rsidR="00BD6A61" w:rsidRPr="001E2040">
        <w:rPr>
          <w:highlight w:val="yellow"/>
        </w:rPr>
        <w:t>(</w:t>
      </w:r>
      <w:r w:rsidR="004A1A31">
        <w:rPr>
          <w:highlight w:val="yellow"/>
        </w:rPr>
        <w:t xml:space="preserve">Style: </w:t>
      </w:r>
      <w:r w:rsidR="00BD6A61" w:rsidRPr="001E2040">
        <w:rPr>
          <w:highlight w:val="yellow"/>
        </w:rPr>
        <w:t>Heading 3)</w:t>
      </w:r>
    </w:p>
    <w:p w14:paraId="6F7CA3E9" w14:textId="77777777" w:rsidR="009F2BD2" w:rsidRDefault="00372BE4" w:rsidP="009F2BD2">
      <w:bookmarkStart w:id="0" w:name="_Hlk174950008"/>
      <w:r>
        <w:t xml:space="preserve">Heading 3 </w:t>
      </w:r>
      <w:r w:rsidR="00B21933">
        <w:t xml:space="preserve">subheadings are </w:t>
      </w:r>
      <w:r>
        <w:t>less common</w:t>
      </w:r>
      <w:r w:rsidR="00B21933">
        <w:t>ly used</w:t>
      </w:r>
      <w:r w:rsidR="00C957D9">
        <w:t xml:space="preserve"> and </w:t>
      </w:r>
      <w:r w:rsidR="00634790">
        <w:t>are not typically needed.</w:t>
      </w:r>
    </w:p>
    <w:bookmarkEnd w:id="0"/>
    <w:p w14:paraId="1BA9212D" w14:textId="77777777" w:rsidR="00A84C21" w:rsidRPr="005B1CCD" w:rsidRDefault="00A84C21" w:rsidP="008E40D6">
      <w:pPr>
        <w:pStyle w:val="Heading1"/>
      </w:pPr>
      <w:r w:rsidRPr="005B1CCD">
        <w:t>Method</w:t>
      </w:r>
    </w:p>
    <w:p w14:paraId="426A74D1" w14:textId="77777777" w:rsidR="008C52F0" w:rsidRDefault="008C52F0" w:rsidP="002B34AB">
      <w:r>
        <w:t xml:space="preserve">The initial part of the method section would normally include </w:t>
      </w:r>
      <w:r w:rsidR="00716BC7">
        <w:t>information about how you have attended to the ethical standards of your work. Please see Purvis and Crawford (2024) for more information.</w:t>
      </w:r>
      <w:r w:rsidR="00186C7C">
        <w:t xml:space="preserve"> The Journal expects you to clarify your approach to ethics</w:t>
      </w:r>
      <w:r w:rsidR="00027C17">
        <w:t xml:space="preserve"> and make a statement in the acknowledgements section to this effect.</w:t>
      </w:r>
      <w:r w:rsidR="00634790">
        <w:t xml:space="preserve"> </w:t>
      </w:r>
    </w:p>
    <w:p w14:paraId="09105BFB" w14:textId="77777777" w:rsidR="0022703B" w:rsidRDefault="009779A1" w:rsidP="0022703B">
      <w:r>
        <w:t>Most research does not use artificial intelligence (AI) in any part of the research process, however, if you have used AI you should explain how in this section. Please refer to Crawford et al. (2023) for more detailed information about the expectations for ethical use of AI in research and publications.</w:t>
      </w:r>
    </w:p>
    <w:p w14:paraId="53A56ECB" w14:textId="77777777" w:rsidR="00524E21" w:rsidRPr="00EE1D7A" w:rsidRDefault="00BD6A61" w:rsidP="00EE1D7A">
      <w:r>
        <w:t>When adding tables and figures into your manuscript, please ensure that you use the appropriate styles</w:t>
      </w:r>
      <w:r w:rsidR="00981793">
        <w:t xml:space="preserve"> and refer to tables either in par</w:t>
      </w:r>
      <w:r w:rsidR="008942B2">
        <w:t>entheses (Table 1) or in narrative style</w:t>
      </w:r>
      <w:r>
        <w:t>.</w:t>
      </w:r>
      <w:r w:rsidR="00027C17">
        <w:t xml:space="preserve"> Where tables or figures are split across a page, </w:t>
      </w:r>
      <w:r w:rsidR="00CD7879">
        <w:t>we will attend to that formatting during the final stages following acceptance of your paper.</w:t>
      </w:r>
      <w:r w:rsidR="00524E21">
        <w:t xml:space="preserve"> </w:t>
      </w:r>
    </w:p>
    <w:p w14:paraId="0C984DF2" w14:textId="77777777" w:rsidR="00205A8C" w:rsidRDefault="00205A8C" w:rsidP="00205A8C">
      <w:pPr>
        <w:pStyle w:val="TableNumber"/>
      </w:pPr>
      <w:r>
        <w:lastRenderedPageBreak/>
        <w:t>Table 1</w:t>
      </w:r>
      <w:r w:rsidR="005D1B43">
        <w:t xml:space="preserve"> </w:t>
      </w:r>
      <w:r w:rsidR="005D1B43" w:rsidRPr="001E2040">
        <w:rPr>
          <w:highlight w:val="yellow"/>
        </w:rPr>
        <w:t>(</w:t>
      </w:r>
      <w:r w:rsidR="004A1A31">
        <w:rPr>
          <w:highlight w:val="yellow"/>
        </w:rPr>
        <w:t xml:space="preserve">Style: </w:t>
      </w:r>
      <w:r w:rsidR="005D1B43" w:rsidRPr="001E2040">
        <w:rPr>
          <w:highlight w:val="yellow"/>
        </w:rPr>
        <w:t>Table Number</w:t>
      </w:r>
      <w:r w:rsidR="00F464AA" w:rsidRPr="001E2040">
        <w:rPr>
          <w:highlight w:val="yellow"/>
        </w:rPr>
        <w:t>)</w:t>
      </w:r>
    </w:p>
    <w:p w14:paraId="49F2FB7B" w14:textId="77777777" w:rsidR="00205A8C" w:rsidRDefault="00205A8C" w:rsidP="00027C17">
      <w:pPr>
        <w:pStyle w:val="TableTitle"/>
      </w:pPr>
      <w:r>
        <w:t xml:space="preserve">Add </w:t>
      </w:r>
      <w:r w:rsidR="00D3590B">
        <w:t>Y</w:t>
      </w:r>
      <w:r w:rsidRPr="00027C17">
        <w:t>our</w:t>
      </w:r>
      <w:r>
        <w:t xml:space="preserve"> </w:t>
      </w:r>
      <w:r w:rsidR="00D3590B">
        <w:t>T</w:t>
      </w:r>
      <w:r>
        <w:t xml:space="preserve">able </w:t>
      </w:r>
      <w:r w:rsidR="00D3590B">
        <w:t>T</w:t>
      </w:r>
      <w:r>
        <w:t xml:space="preserve">itle </w:t>
      </w:r>
      <w:r w:rsidR="00D3590B">
        <w:t>H</w:t>
      </w:r>
      <w:r>
        <w:t>ere</w:t>
      </w:r>
      <w:r w:rsidR="00F464AA">
        <w:t xml:space="preserve"> </w:t>
      </w:r>
      <w:r w:rsidR="00F464AA" w:rsidRPr="001E2040">
        <w:rPr>
          <w:highlight w:val="yellow"/>
        </w:rPr>
        <w:t>(</w:t>
      </w:r>
      <w:r w:rsidR="004A1A31">
        <w:rPr>
          <w:highlight w:val="yellow"/>
        </w:rPr>
        <w:t xml:space="preserve">Style: </w:t>
      </w:r>
      <w:r w:rsidR="00F464AA" w:rsidRPr="001E2040">
        <w:rPr>
          <w:highlight w:val="yellow"/>
        </w:rPr>
        <w:t>Table Title)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6"/>
        <w:gridCol w:w="2267"/>
        <w:gridCol w:w="2267"/>
        <w:gridCol w:w="2267"/>
      </w:tblGrid>
      <w:tr w:rsidR="00205A8C" w:rsidRPr="0022610D" w14:paraId="5EE49FBC" w14:textId="77777777" w:rsidTr="00D439A3">
        <w:tc>
          <w:tcPr>
            <w:tcW w:w="2266" w:type="dxa"/>
            <w:tcBorders>
              <w:bottom w:val="single" w:sz="4" w:space="0" w:color="auto"/>
            </w:tcBorders>
            <w:vAlign w:val="center"/>
          </w:tcPr>
          <w:p w14:paraId="09A66ADD" w14:textId="77777777" w:rsidR="00205A8C" w:rsidRPr="0022610D" w:rsidRDefault="00205A8C" w:rsidP="005D1B43">
            <w:pPr>
              <w:pStyle w:val="TableEmphasis"/>
              <w:rPr>
                <w:bCs/>
              </w:rPr>
            </w:pPr>
            <w:r w:rsidRPr="0022610D">
              <w:t xml:space="preserve">Column </w:t>
            </w:r>
            <w:r w:rsidR="007C33A4">
              <w:t xml:space="preserve">1 </w:t>
            </w:r>
            <w:r w:rsidRPr="0022610D">
              <w:t>Heading</w:t>
            </w:r>
          </w:p>
        </w:tc>
        <w:tc>
          <w:tcPr>
            <w:tcW w:w="2267" w:type="dxa"/>
            <w:tcBorders>
              <w:bottom w:val="single" w:sz="4" w:space="0" w:color="auto"/>
            </w:tcBorders>
            <w:vAlign w:val="center"/>
          </w:tcPr>
          <w:p w14:paraId="505E5735" w14:textId="77777777" w:rsidR="00205A8C" w:rsidRPr="0022610D" w:rsidRDefault="00205A8C" w:rsidP="005D1B43">
            <w:pPr>
              <w:pStyle w:val="TableEmphasis"/>
              <w:rPr>
                <w:bCs/>
              </w:rPr>
            </w:pPr>
            <w:r w:rsidRPr="0022610D">
              <w:t xml:space="preserve">Column </w:t>
            </w:r>
            <w:r w:rsidR="007C33A4">
              <w:t xml:space="preserve">2 </w:t>
            </w:r>
            <w:r w:rsidRPr="0022610D">
              <w:t>Heading</w:t>
            </w:r>
          </w:p>
        </w:tc>
        <w:tc>
          <w:tcPr>
            <w:tcW w:w="2267" w:type="dxa"/>
            <w:tcBorders>
              <w:bottom w:val="single" w:sz="4" w:space="0" w:color="auto"/>
            </w:tcBorders>
            <w:vAlign w:val="center"/>
          </w:tcPr>
          <w:p w14:paraId="4E446B90" w14:textId="77777777" w:rsidR="00205A8C" w:rsidRPr="0022610D" w:rsidRDefault="00205A8C" w:rsidP="005D1B43">
            <w:pPr>
              <w:pStyle w:val="TableEmphasis"/>
              <w:rPr>
                <w:bCs/>
              </w:rPr>
            </w:pPr>
            <w:r w:rsidRPr="0022610D">
              <w:t xml:space="preserve">Column </w:t>
            </w:r>
            <w:r w:rsidR="007C33A4">
              <w:t xml:space="preserve">3 </w:t>
            </w:r>
            <w:r w:rsidRPr="0022610D">
              <w:t>Heading</w:t>
            </w:r>
          </w:p>
        </w:tc>
        <w:tc>
          <w:tcPr>
            <w:tcW w:w="2267" w:type="dxa"/>
            <w:tcBorders>
              <w:bottom w:val="single" w:sz="4" w:space="0" w:color="auto"/>
            </w:tcBorders>
            <w:vAlign w:val="center"/>
          </w:tcPr>
          <w:p w14:paraId="31DF4EF3" w14:textId="77777777" w:rsidR="00205A8C" w:rsidRPr="0022610D" w:rsidRDefault="00205A8C" w:rsidP="005D1B43">
            <w:pPr>
              <w:pStyle w:val="TableEmphasis"/>
              <w:rPr>
                <w:bCs/>
              </w:rPr>
            </w:pPr>
            <w:r w:rsidRPr="0022610D">
              <w:t xml:space="preserve">Column </w:t>
            </w:r>
            <w:r w:rsidR="007C33A4">
              <w:t xml:space="preserve">4 </w:t>
            </w:r>
            <w:r w:rsidRPr="0022610D">
              <w:t>Heading</w:t>
            </w:r>
          </w:p>
        </w:tc>
      </w:tr>
      <w:tr w:rsidR="00205A8C" w14:paraId="244F2AA7" w14:textId="77777777" w:rsidTr="00D439A3">
        <w:tc>
          <w:tcPr>
            <w:tcW w:w="2266" w:type="dxa"/>
            <w:tcBorders>
              <w:bottom w:val="nil"/>
            </w:tcBorders>
            <w:vAlign w:val="center"/>
          </w:tcPr>
          <w:p w14:paraId="03D0D8E0" w14:textId="77777777" w:rsidR="007C33A4" w:rsidRDefault="00205A8C" w:rsidP="005D1B43">
            <w:pPr>
              <w:pStyle w:val="TableEmphasis"/>
            </w:pPr>
            <w:r w:rsidRPr="0022610D">
              <w:t xml:space="preserve">Row </w:t>
            </w:r>
            <w:r w:rsidR="007C33A4">
              <w:t xml:space="preserve">1 </w:t>
            </w:r>
            <w:r w:rsidRPr="0022610D">
              <w:t>Heading</w:t>
            </w:r>
          </w:p>
          <w:p w14:paraId="7E1CBA3A" w14:textId="77777777" w:rsidR="00205A8C" w:rsidRPr="0022610D" w:rsidRDefault="005D1B43" w:rsidP="005D1B43">
            <w:pPr>
              <w:pStyle w:val="TableEmphasis"/>
              <w:rPr>
                <w:bCs/>
              </w:rPr>
            </w:pPr>
            <w:r w:rsidRPr="001E2040">
              <w:rPr>
                <w:highlight w:val="yellow"/>
              </w:rPr>
              <w:t>(</w:t>
            </w:r>
            <w:r w:rsidR="004A1A31">
              <w:rPr>
                <w:highlight w:val="yellow"/>
              </w:rPr>
              <w:t xml:space="preserve">Style: </w:t>
            </w:r>
            <w:r w:rsidRPr="001E2040">
              <w:rPr>
                <w:highlight w:val="yellow"/>
              </w:rPr>
              <w:t>Table Emphasis)</w:t>
            </w:r>
          </w:p>
        </w:tc>
        <w:tc>
          <w:tcPr>
            <w:tcW w:w="2267" w:type="dxa"/>
            <w:tcBorders>
              <w:bottom w:val="nil"/>
            </w:tcBorders>
            <w:vAlign w:val="center"/>
          </w:tcPr>
          <w:p w14:paraId="2F212D65" w14:textId="77777777" w:rsidR="00205A8C" w:rsidRDefault="00205A8C" w:rsidP="00D439A3">
            <w:pPr>
              <w:pStyle w:val="TableText"/>
            </w:pPr>
            <w:r>
              <w:t xml:space="preserve">Tables are normally formatted without vertical lines, and often with only horizontal lines at the header row and last row. </w:t>
            </w:r>
            <w:r w:rsidR="001E2040" w:rsidRPr="001E2040">
              <w:rPr>
                <w:highlight w:val="yellow"/>
              </w:rPr>
              <w:t>(</w:t>
            </w:r>
            <w:r w:rsidR="004A1A31">
              <w:rPr>
                <w:highlight w:val="yellow"/>
              </w:rPr>
              <w:t xml:space="preserve">Style: </w:t>
            </w:r>
            <w:r w:rsidR="001E2040" w:rsidRPr="001E2040">
              <w:rPr>
                <w:highlight w:val="yellow"/>
              </w:rPr>
              <w:t>Table Text)</w:t>
            </w:r>
          </w:p>
        </w:tc>
        <w:tc>
          <w:tcPr>
            <w:tcW w:w="2267" w:type="dxa"/>
            <w:tcBorders>
              <w:bottom w:val="nil"/>
            </w:tcBorders>
            <w:vAlign w:val="center"/>
          </w:tcPr>
          <w:p w14:paraId="26D74BF1" w14:textId="77777777" w:rsidR="00205A8C" w:rsidRDefault="00205A8C" w:rsidP="00D439A3">
            <w:pPr>
              <w:pStyle w:val="TableText"/>
            </w:pPr>
          </w:p>
        </w:tc>
        <w:tc>
          <w:tcPr>
            <w:tcW w:w="2267" w:type="dxa"/>
            <w:tcBorders>
              <w:bottom w:val="nil"/>
            </w:tcBorders>
            <w:vAlign w:val="center"/>
          </w:tcPr>
          <w:p w14:paraId="2C8924A2" w14:textId="77777777" w:rsidR="00205A8C" w:rsidRDefault="00205A8C" w:rsidP="00D439A3">
            <w:pPr>
              <w:pStyle w:val="TableText"/>
            </w:pPr>
          </w:p>
        </w:tc>
      </w:tr>
      <w:tr w:rsidR="008013D3" w14:paraId="0128B37C" w14:textId="77777777" w:rsidTr="00D439A3">
        <w:tc>
          <w:tcPr>
            <w:tcW w:w="2266" w:type="dxa"/>
            <w:tcBorders>
              <w:top w:val="nil"/>
              <w:bottom w:val="nil"/>
            </w:tcBorders>
            <w:vAlign w:val="center"/>
          </w:tcPr>
          <w:p w14:paraId="0C240D4E" w14:textId="77777777" w:rsidR="008013D3" w:rsidRPr="0022610D" w:rsidRDefault="008013D3" w:rsidP="008013D3">
            <w:pPr>
              <w:pStyle w:val="TableEmphasis"/>
              <w:rPr>
                <w:bCs/>
              </w:rPr>
            </w:pPr>
            <w:r w:rsidRPr="0022610D">
              <w:t xml:space="preserve">Row </w:t>
            </w:r>
            <w:r w:rsidR="007C33A4">
              <w:t xml:space="preserve">2 </w:t>
            </w:r>
            <w:r w:rsidRPr="0022610D">
              <w:t>Heading</w:t>
            </w:r>
          </w:p>
        </w:tc>
        <w:tc>
          <w:tcPr>
            <w:tcW w:w="2267" w:type="dxa"/>
            <w:tcBorders>
              <w:top w:val="nil"/>
              <w:bottom w:val="nil"/>
            </w:tcBorders>
            <w:vAlign w:val="center"/>
          </w:tcPr>
          <w:p w14:paraId="5E1F2B7F" w14:textId="77777777" w:rsidR="008013D3" w:rsidRDefault="008013D3" w:rsidP="008013D3">
            <w:pPr>
              <w:pStyle w:val="TableText"/>
            </w:pPr>
          </w:p>
        </w:tc>
        <w:tc>
          <w:tcPr>
            <w:tcW w:w="2267" w:type="dxa"/>
            <w:tcBorders>
              <w:top w:val="nil"/>
              <w:bottom w:val="nil"/>
            </w:tcBorders>
            <w:vAlign w:val="center"/>
          </w:tcPr>
          <w:p w14:paraId="6CD48FE2" w14:textId="77777777" w:rsidR="008013D3" w:rsidRDefault="008013D3" w:rsidP="008013D3">
            <w:pPr>
              <w:pStyle w:val="TableText"/>
            </w:pPr>
            <w:r>
              <w:t>Specific formatting can vary, this style is most common. Tidy, consistent and clear presentation is the priority.</w:t>
            </w:r>
          </w:p>
        </w:tc>
        <w:tc>
          <w:tcPr>
            <w:tcW w:w="2267" w:type="dxa"/>
            <w:tcBorders>
              <w:top w:val="nil"/>
              <w:bottom w:val="nil"/>
            </w:tcBorders>
            <w:vAlign w:val="center"/>
          </w:tcPr>
          <w:p w14:paraId="31A0CEC2" w14:textId="77777777" w:rsidR="008013D3" w:rsidRDefault="008013D3" w:rsidP="008013D3">
            <w:pPr>
              <w:pStyle w:val="TableText"/>
            </w:pPr>
          </w:p>
        </w:tc>
      </w:tr>
      <w:tr w:rsidR="00B865AA" w14:paraId="22FA14BD" w14:textId="77777777" w:rsidTr="00720A9B">
        <w:tc>
          <w:tcPr>
            <w:tcW w:w="2266" w:type="dxa"/>
            <w:tcBorders>
              <w:top w:val="nil"/>
              <w:bottom w:val="nil"/>
            </w:tcBorders>
            <w:vAlign w:val="center"/>
          </w:tcPr>
          <w:p w14:paraId="117A48B5" w14:textId="77777777" w:rsidR="00B865AA" w:rsidRPr="0022610D" w:rsidRDefault="00B865AA" w:rsidP="00B865AA">
            <w:pPr>
              <w:pStyle w:val="TableEmphasis"/>
              <w:rPr>
                <w:bCs/>
              </w:rPr>
            </w:pPr>
            <w:r w:rsidRPr="0022610D">
              <w:t xml:space="preserve">Row </w:t>
            </w:r>
            <w:r w:rsidR="007C33A4">
              <w:t xml:space="preserve">3 </w:t>
            </w:r>
            <w:r w:rsidRPr="0022610D">
              <w:t>Heading</w:t>
            </w:r>
          </w:p>
        </w:tc>
        <w:tc>
          <w:tcPr>
            <w:tcW w:w="2267" w:type="dxa"/>
            <w:tcBorders>
              <w:top w:val="nil"/>
              <w:bottom w:val="nil"/>
            </w:tcBorders>
            <w:vAlign w:val="center"/>
          </w:tcPr>
          <w:p w14:paraId="1B440520" w14:textId="77777777" w:rsidR="00B865AA" w:rsidRDefault="00B865AA" w:rsidP="00B865AA">
            <w:pPr>
              <w:pStyle w:val="TableText"/>
            </w:pPr>
          </w:p>
        </w:tc>
        <w:tc>
          <w:tcPr>
            <w:tcW w:w="2267" w:type="dxa"/>
            <w:tcBorders>
              <w:top w:val="nil"/>
              <w:bottom w:val="nil"/>
            </w:tcBorders>
            <w:vAlign w:val="center"/>
          </w:tcPr>
          <w:p w14:paraId="1B85528A" w14:textId="77777777" w:rsidR="00B865AA" w:rsidRDefault="00B865AA" w:rsidP="00B865AA">
            <w:pPr>
              <w:pStyle w:val="TableText"/>
            </w:pPr>
          </w:p>
        </w:tc>
        <w:tc>
          <w:tcPr>
            <w:tcW w:w="2267" w:type="dxa"/>
            <w:tcBorders>
              <w:top w:val="nil"/>
              <w:bottom w:val="nil"/>
            </w:tcBorders>
            <w:vAlign w:val="center"/>
          </w:tcPr>
          <w:p w14:paraId="64BC32EA" w14:textId="77777777" w:rsidR="00B865AA" w:rsidRDefault="00B865AA" w:rsidP="00B865AA">
            <w:pPr>
              <w:pStyle w:val="TableText"/>
            </w:pPr>
            <w:r>
              <w:t xml:space="preserve">If you can see dashed lines around </w:t>
            </w:r>
            <w:r w:rsidR="00562557">
              <w:t>each</w:t>
            </w:r>
            <w:r>
              <w:t xml:space="preserve"> box – you are viewing</w:t>
            </w:r>
            <w:r w:rsidR="00562557">
              <w:t xml:space="preserve"> the</w:t>
            </w:r>
            <w:r>
              <w:t xml:space="preserve"> table guidelines</w:t>
            </w:r>
            <w:r w:rsidR="00562557">
              <w:t xml:space="preserve">. These are non-printing and will not </w:t>
            </w:r>
            <w:r>
              <w:t>be visible in the final PD</w:t>
            </w:r>
            <w:r w:rsidR="00A57384">
              <w:t>F</w:t>
            </w:r>
            <w:r>
              <w:t>.</w:t>
            </w:r>
          </w:p>
        </w:tc>
      </w:tr>
      <w:tr w:rsidR="00720A9B" w14:paraId="290B37BF" w14:textId="77777777" w:rsidTr="00720A9B">
        <w:tc>
          <w:tcPr>
            <w:tcW w:w="2266" w:type="dxa"/>
            <w:tcBorders>
              <w:top w:val="nil"/>
              <w:bottom w:val="nil"/>
            </w:tcBorders>
            <w:vAlign w:val="center"/>
          </w:tcPr>
          <w:p w14:paraId="6EFA4AA8" w14:textId="77777777" w:rsidR="00720A9B" w:rsidRPr="0022610D" w:rsidRDefault="007C33A4" w:rsidP="00B865AA">
            <w:pPr>
              <w:pStyle w:val="TableEmphasis"/>
            </w:pPr>
            <w:r>
              <w:t>Row 4 Heading</w:t>
            </w:r>
          </w:p>
        </w:tc>
        <w:tc>
          <w:tcPr>
            <w:tcW w:w="2267" w:type="dxa"/>
            <w:tcBorders>
              <w:top w:val="nil"/>
              <w:bottom w:val="nil"/>
            </w:tcBorders>
            <w:vAlign w:val="center"/>
          </w:tcPr>
          <w:p w14:paraId="130F117C" w14:textId="77777777" w:rsidR="00720A9B" w:rsidRDefault="00720A9B" w:rsidP="00B865AA">
            <w:pPr>
              <w:pStyle w:val="TableText"/>
            </w:pPr>
          </w:p>
        </w:tc>
        <w:tc>
          <w:tcPr>
            <w:tcW w:w="2267" w:type="dxa"/>
            <w:tcBorders>
              <w:top w:val="nil"/>
              <w:bottom w:val="nil"/>
            </w:tcBorders>
            <w:vAlign w:val="center"/>
          </w:tcPr>
          <w:p w14:paraId="441E7EAA" w14:textId="77777777" w:rsidR="00720A9B" w:rsidRDefault="00720A9B" w:rsidP="00B865AA">
            <w:pPr>
              <w:pStyle w:val="TableText"/>
            </w:pPr>
          </w:p>
        </w:tc>
        <w:tc>
          <w:tcPr>
            <w:tcW w:w="2267" w:type="dxa"/>
            <w:tcBorders>
              <w:top w:val="nil"/>
              <w:bottom w:val="nil"/>
            </w:tcBorders>
            <w:vAlign w:val="center"/>
          </w:tcPr>
          <w:p w14:paraId="60EE1792" w14:textId="77777777" w:rsidR="00720A9B" w:rsidRDefault="00720A9B" w:rsidP="00B865AA">
            <w:pPr>
              <w:pStyle w:val="TableText"/>
            </w:pPr>
          </w:p>
        </w:tc>
      </w:tr>
      <w:tr w:rsidR="00720A9B" w14:paraId="552C9404" w14:textId="77777777" w:rsidTr="00720A9B">
        <w:tc>
          <w:tcPr>
            <w:tcW w:w="2266" w:type="dxa"/>
            <w:tcBorders>
              <w:top w:val="nil"/>
              <w:bottom w:val="nil"/>
            </w:tcBorders>
            <w:vAlign w:val="center"/>
          </w:tcPr>
          <w:p w14:paraId="2E666FF5" w14:textId="77777777" w:rsidR="00720A9B" w:rsidRPr="0022610D" w:rsidRDefault="007C33A4" w:rsidP="00B865AA">
            <w:pPr>
              <w:pStyle w:val="TableEmphasis"/>
            </w:pPr>
            <w:r>
              <w:t>Row 5 Heading</w:t>
            </w:r>
          </w:p>
        </w:tc>
        <w:tc>
          <w:tcPr>
            <w:tcW w:w="2267" w:type="dxa"/>
            <w:tcBorders>
              <w:top w:val="nil"/>
              <w:bottom w:val="nil"/>
            </w:tcBorders>
            <w:vAlign w:val="center"/>
          </w:tcPr>
          <w:p w14:paraId="2AE1CE1E" w14:textId="77777777" w:rsidR="00720A9B" w:rsidRDefault="00720A9B" w:rsidP="00B865AA">
            <w:pPr>
              <w:pStyle w:val="TableText"/>
            </w:pPr>
          </w:p>
        </w:tc>
        <w:tc>
          <w:tcPr>
            <w:tcW w:w="2267" w:type="dxa"/>
            <w:tcBorders>
              <w:top w:val="nil"/>
              <w:bottom w:val="nil"/>
            </w:tcBorders>
            <w:vAlign w:val="center"/>
          </w:tcPr>
          <w:p w14:paraId="33AD0CA5" w14:textId="77777777" w:rsidR="00720A9B" w:rsidRDefault="00720A9B" w:rsidP="00B865AA">
            <w:pPr>
              <w:pStyle w:val="TableText"/>
            </w:pPr>
          </w:p>
        </w:tc>
        <w:tc>
          <w:tcPr>
            <w:tcW w:w="2267" w:type="dxa"/>
            <w:tcBorders>
              <w:top w:val="nil"/>
              <w:bottom w:val="nil"/>
            </w:tcBorders>
            <w:vAlign w:val="center"/>
          </w:tcPr>
          <w:p w14:paraId="10CAF52E" w14:textId="77777777" w:rsidR="00720A9B" w:rsidRDefault="00720A9B" w:rsidP="00B865AA">
            <w:pPr>
              <w:pStyle w:val="TableText"/>
            </w:pPr>
          </w:p>
        </w:tc>
      </w:tr>
      <w:tr w:rsidR="00720A9B" w14:paraId="4334FE0C" w14:textId="77777777" w:rsidTr="00D439A3">
        <w:tc>
          <w:tcPr>
            <w:tcW w:w="2266" w:type="dxa"/>
            <w:tcBorders>
              <w:top w:val="nil"/>
            </w:tcBorders>
            <w:vAlign w:val="center"/>
          </w:tcPr>
          <w:p w14:paraId="2A374109" w14:textId="77777777" w:rsidR="00720A9B" w:rsidRPr="0022610D" w:rsidRDefault="007C33A4" w:rsidP="00B865AA">
            <w:pPr>
              <w:pStyle w:val="TableEmphasis"/>
            </w:pPr>
            <w:r>
              <w:t>Final Row Heading</w:t>
            </w:r>
          </w:p>
        </w:tc>
        <w:tc>
          <w:tcPr>
            <w:tcW w:w="2267" w:type="dxa"/>
            <w:tcBorders>
              <w:top w:val="nil"/>
            </w:tcBorders>
            <w:vAlign w:val="center"/>
          </w:tcPr>
          <w:p w14:paraId="24C6B91C" w14:textId="77777777" w:rsidR="00720A9B" w:rsidRDefault="007C33A4" w:rsidP="00B865AA">
            <w:pPr>
              <w:pStyle w:val="TableText"/>
            </w:pPr>
            <w:r>
              <w:t>A bottom border for the last row</w:t>
            </w:r>
          </w:p>
        </w:tc>
        <w:tc>
          <w:tcPr>
            <w:tcW w:w="2267" w:type="dxa"/>
            <w:tcBorders>
              <w:top w:val="nil"/>
            </w:tcBorders>
            <w:vAlign w:val="center"/>
          </w:tcPr>
          <w:p w14:paraId="76B81B8B" w14:textId="77777777" w:rsidR="00720A9B" w:rsidRDefault="00720A9B" w:rsidP="00B865AA">
            <w:pPr>
              <w:pStyle w:val="TableText"/>
            </w:pPr>
          </w:p>
        </w:tc>
        <w:tc>
          <w:tcPr>
            <w:tcW w:w="2267" w:type="dxa"/>
            <w:tcBorders>
              <w:top w:val="nil"/>
            </w:tcBorders>
            <w:vAlign w:val="center"/>
          </w:tcPr>
          <w:p w14:paraId="1005A26E" w14:textId="77777777" w:rsidR="00720A9B" w:rsidRDefault="00720A9B" w:rsidP="00B865AA">
            <w:pPr>
              <w:pStyle w:val="TableText"/>
            </w:pPr>
          </w:p>
        </w:tc>
      </w:tr>
    </w:tbl>
    <w:p w14:paraId="6302F304" w14:textId="77777777" w:rsidR="0020473F" w:rsidRDefault="0020473F" w:rsidP="00425659"/>
    <w:p w14:paraId="0331C66F" w14:textId="77777777" w:rsidR="00A84C21" w:rsidRPr="005B1CCD" w:rsidRDefault="00A84C21" w:rsidP="008E40D6">
      <w:pPr>
        <w:pStyle w:val="Heading1"/>
      </w:pPr>
      <w:r w:rsidRPr="005B1CCD">
        <w:t>Results</w:t>
      </w:r>
    </w:p>
    <w:p w14:paraId="27964BF8" w14:textId="77777777" w:rsidR="00054619" w:rsidRDefault="00054619" w:rsidP="00C3218B">
      <w:r>
        <w:t>Begin your results section with a short narrative paragraph before presenting tables and/or figures.</w:t>
      </w:r>
      <w:r w:rsidR="00720A9B">
        <w:t xml:space="preserve"> Please refer to your figures/tables in the text and place the figure/table close to the first mention. Final positioning of figures/tables for best presentation will take place at copy editing stage. Where possible we avoid tables being split across pages and more than ¼ of a page being blank. </w:t>
      </w:r>
    </w:p>
    <w:p w14:paraId="4BED330D" w14:textId="77777777" w:rsidR="00C3218B" w:rsidRDefault="008E40D6" w:rsidP="00C3218B">
      <w:r>
        <w:t>Figure 1 provides a</w:t>
      </w:r>
      <w:r w:rsidR="004F227B">
        <w:t xml:space="preserve">n example </w:t>
      </w:r>
      <w:r w:rsidR="00C60E12">
        <w:t xml:space="preserve">of a systematic review PRISMA </w:t>
      </w:r>
      <w:r w:rsidR="00205670">
        <w:t>figure</w:t>
      </w:r>
      <w:r w:rsidR="0069148F">
        <w:t>:</w:t>
      </w:r>
    </w:p>
    <w:p w14:paraId="65CC4EEA" w14:textId="77777777" w:rsidR="007B5F7B" w:rsidRDefault="007B5F7B" w:rsidP="007B5F7B">
      <w:pPr>
        <w:pStyle w:val="FigureNumber"/>
      </w:pPr>
      <w:r>
        <w:lastRenderedPageBreak/>
        <w:t xml:space="preserve">Figure 1 </w:t>
      </w:r>
      <w:r w:rsidRPr="00C95CD3">
        <w:rPr>
          <w:highlight w:val="yellow"/>
        </w:rPr>
        <w:t>(</w:t>
      </w:r>
      <w:r w:rsidR="004A1A31">
        <w:rPr>
          <w:highlight w:val="yellow"/>
        </w:rPr>
        <w:t xml:space="preserve">Style: </w:t>
      </w:r>
      <w:r w:rsidRPr="00C95CD3">
        <w:rPr>
          <w:highlight w:val="yellow"/>
        </w:rPr>
        <w:t>Figure Number)</w:t>
      </w:r>
    </w:p>
    <w:p w14:paraId="69FC5500" w14:textId="77777777" w:rsidR="0069148F" w:rsidRDefault="00C2747E" w:rsidP="00B73181">
      <w:pPr>
        <w:pStyle w:val="FigureTitle"/>
      </w:pPr>
      <w:r>
        <w:t xml:space="preserve">PRISMA </w:t>
      </w:r>
      <w:r w:rsidR="005F39C3">
        <w:t>R</w:t>
      </w:r>
      <w:r>
        <w:t xml:space="preserve">esults </w:t>
      </w:r>
      <w:r w:rsidR="007B5F7B" w:rsidRPr="00C95CD3">
        <w:rPr>
          <w:highlight w:val="yellow"/>
        </w:rPr>
        <w:t>(</w:t>
      </w:r>
      <w:r w:rsidR="004A1A31">
        <w:rPr>
          <w:highlight w:val="yellow"/>
        </w:rPr>
        <w:t xml:space="preserve">Style: </w:t>
      </w:r>
      <w:r w:rsidR="007B5F7B" w:rsidRPr="00C95CD3">
        <w:rPr>
          <w:highlight w:val="yellow"/>
        </w:rPr>
        <w:t>Figure Title)</w:t>
      </w:r>
    </w:p>
    <w:p w14:paraId="1055D3B8" w14:textId="77777777" w:rsidR="00B73181" w:rsidRPr="00B73181" w:rsidRDefault="00B73181" w:rsidP="00B73181">
      <w:r w:rsidRPr="00D72044">
        <w:rPr>
          <w:noProof/>
        </w:rPr>
        <mc:AlternateContent>
          <mc:Choice Requires="wpg">
            <w:drawing>
              <wp:inline distT="0" distB="0" distL="0" distR="0" wp14:anchorId="57802208" wp14:editId="69A669D1">
                <wp:extent cx="4848860" cy="5559425"/>
                <wp:effectExtent l="0" t="0" r="27940" b="22225"/>
                <wp:docPr id="1363013233" name="Group 1363013233"/>
                <wp:cNvGraphicFramePr/>
                <a:graphic xmlns:a="http://schemas.openxmlformats.org/drawingml/2006/main">
                  <a:graphicData uri="http://schemas.microsoft.com/office/word/2010/wordprocessingGroup">
                    <wpg:wgp>
                      <wpg:cNvGrpSpPr/>
                      <wpg:grpSpPr>
                        <a:xfrm>
                          <a:off x="0" y="0"/>
                          <a:ext cx="4848860" cy="5559425"/>
                          <a:chOff x="0" y="0"/>
                          <a:chExt cx="4848868" cy="5559975"/>
                        </a:xfrm>
                      </wpg:grpSpPr>
                      <wps:wsp>
                        <wps:cNvPr id="1" name="Rectangle 1"/>
                        <wps:cNvSpPr/>
                        <wps:spPr>
                          <a:xfrm>
                            <a:off x="463346" y="340242"/>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6B1E5"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Records identified through searching the JUTLP database:</w:t>
                              </w:r>
                            </w:p>
                            <w:p w14:paraId="458396AD"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40732" y="340242"/>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22E06F"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removed before screening:</w:t>
                              </w:r>
                            </w:p>
                            <w:p w14:paraId="7B08F6AF" w14:textId="77777777" w:rsidR="00B73181" w:rsidRPr="001A6A51" w:rsidRDefault="00B73181" w:rsidP="00B73181">
                              <w:pPr>
                                <w:keepNext/>
                                <w:spacing w:after="0" w:line="240" w:lineRule="auto"/>
                                <w:ind w:left="156"/>
                                <w:jc w:val="center"/>
                                <w:rPr>
                                  <w:color w:val="000000" w:themeColor="text1"/>
                                  <w:sz w:val="18"/>
                                  <w:szCs w:val="20"/>
                                </w:rPr>
                              </w:pPr>
                              <w:r w:rsidRPr="001A6A51">
                                <w:rPr>
                                  <w:color w:val="000000" w:themeColor="text1"/>
                                  <w:sz w:val="18"/>
                                  <w:szCs w:val="20"/>
                                </w:rPr>
                                <w:t>Duplicate records removed</w:t>
                              </w:r>
                              <w:r w:rsidRPr="001A6A51">
                                <w:rPr>
                                  <w:color w:val="000000" w:themeColor="text1"/>
                                  <w:sz w:val="18"/>
                                  <w:szCs w:val="20"/>
                                </w:rPr>
                                <w:br/>
                                <w:t>(</w:t>
                              </w:r>
                              <w:r w:rsidRPr="001A6A51">
                                <w:rPr>
                                  <w:i/>
                                  <w:iCs/>
                                  <w:color w:val="000000" w:themeColor="text1"/>
                                  <w:sz w:val="18"/>
                                  <w:szCs w:val="20"/>
                                </w:rPr>
                                <w:t>n</w:t>
                              </w:r>
                              <w:r w:rsidRPr="001A6A51">
                                <w:rPr>
                                  <w:color w:val="000000" w:themeColor="text1"/>
                                  <w:sz w:val="18"/>
                                  <w:szCs w:val="20"/>
                                </w:rPr>
                                <w:t xml:space="preserv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63346" y="188196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08D926"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screened</w:t>
                              </w:r>
                            </w:p>
                            <w:p w14:paraId="277F4034"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51364" y="188196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324C5"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excluded</w:t>
                              </w:r>
                            </w:p>
                            <w:p w14:paraId="6F165F06"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63346" y="270067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06F6C"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retrieved and screened</w:t>
                              </w:r>
                            </w:p>
                            <w:p w14:paraId="096F4539"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63346" y="35193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6B624"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assessed for eligibility</w:t>
                              </w:r>
                            </w:p>
                            <w:p w14:paraId="5F065220"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61648" y="3519029"/>
                            <a:ext cx="1887220" cy="15772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67022" w14:textId="77777777" w:rsidR="00B73181" w:rsidRPr="001A6A51" w:rsidRDefault="00A80A15" w:rsidP="00B73181">
                              <w:pPr>
                                <w:keepNext/>
                                <w:spacing w:after="0" w:line="240" w:lineRule="auto"/>
                                <w:jc w:val="left"/>
                                <w:rPr>
                                  <w:color w:val="000000" w:themeColor="text1"/>
                                  <w:sz w:val="18"/>
                                  <w:szCs w:val="20"/>
                                </w:rPr>
                              </w:pPr>
                              <w:r>
                                <w:rPr>
                                  <w:color w:val="000000" w:themeColor="text1"/>
                                  <w:sz w:val="18"/>
                                  <w:szCs w:val="20"/>
                                </w:rPr>
                                <w:t>Full texts</w:t>
                              </w:r>
                              <w:r w:rsidR="00B73181">
                                <w:rPr>
                                  <w:color w:val="000000" w:themeColor="text1"/>
                                  <w:sz w:val="18"/>
                                  <w:szCs w:val="20"/>
                                </w:rPr>
                                <w:t xml:space="preserve"> </w:t>
                              </w:r>
                              <w:r w:rsidR="00B73181" w:rsidRPr="001A6A51">
                                <w:rPr>
                                  <w:color w:val="000000" w:themeColor="text1"/>
                                  <w:sz w:val="18"/>
                                  <w:szCs w:val="20"/>
                                </w:rPr>
                                <w:t>excluded:</w:t>
                              </w:r>
                            </w:p>
                            <w:p w14:paraId="68A886FD"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 xml:space="preserve">Social media or online networking was not featured </w:t>
                              </w:r>
                              <w:r>
                                <w:rPr>
                                  <w:color w:val="000000" w:themeColor="text1"/>
                                  <w:sz w:val="18"/>
                                  <w:szCs w:val="20"/>
                                </w:rPr>
                                <w:br/>
                              </w:r>
                              <w:r w:rsidRPr="001A6A51">
                                <w:rPr>
                                  <w:color w:val="000000" w:themeColor="text1"/>
                                  <w:sz w:val="18"/>
                                  <w:szCs w:val="20"/>
                                </w:rPr>
                                <w:t>(</w:t>
                              </w:r>
                              <w:r w:rsidRPr="001A6A51">
                                <w:rPr>
                                  <w:i/>
                                  <w:iCs/>
                                  <w:color w:val="000000" w:themeColor="text1"/>
                                  <w:sz w:val="18"/>
                                  <w:szCs w:val="20"/>
                                  <w:shd w:val="clear" w:color="auto" w:fill="FFFFFF" w:themeFill="background1"/>
                                </w:rPr>
                                <w:t>n</w:t>
                              </w:r>
                              <w:r w:rsidRPr="001A6A51">
                                <w:rPr>
                                  <w:color w:val="000000" w:themeColor="text1"/>
                                  <w:sz w:val="18"/>
                                  <w:szCs w:val="20"/>
                                  <w:shd w:val="clear" w:color="auto" w:fill="FFFFFF" w:themeFill="background1"/>
                                </w:rPr>
                                <w:t xml:space="preserve"> = </w:t>
                              </w:r>
                              <w:r w:rsidRPr="001A6A51">
                                <w:rPr>
                                  <w:color w:val="000000" w:themeColor="text1"/>
                                  <w:sz w:val="18"/>
                                  <w:szCs w:val="20"/>
                                </w:rPr>
                                <w:t>2)</w:t>
                              </w:r>
                            </w:p>
                            <w:p w14:paraId="244F926C"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Social media use was incidental (</w:t>
                              </w:r>
                              <w:r w:rsidRPr="001A6A51">
                                <w:rPr>
                                  <w:i/>
                                  <w:iCs/>
                                  <w:color w:val="000000" w:themeColor="text1"/>
                                  <w:sz w:val="18"/>
                                  <w:szCs w:val="20"/>
                                </w:rPr>
                                <w:t>n</w:t>
                              </w:r>
                              <w:r w:rsidRPr="001A6A51">
                                <w:rPr>
                                  <w:color w:val="000000" w:themeColor="text1"/>
                                  <w:sz w:val="18"/>
                                  <w:szCs w:val="20"/>
                                </w:rPr>
                                <w:t xml:space="preserve"> = 2)</w:t>
                              </w:r>
                            </w:p>
                            <w:p w14:paraId="1BB0EC0A" w14:textId="77777777" w:rsidR="00B7318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Paper was not original research (</w:t>
                              </w:r>
                              <w:r w:rsidRPr="001A6A51">
                                <w:rPr>
                                  <w:i/>
                                  <w:iCs/>
                                  <w:color w:val="000000" w:themeColor="text1"/>
                                  <w:sz w:val="18"/>
                                  <w:szCs w:val="20"/>
                                </w:rPr>
                                <w:t>n</w:t>
                              </w:r>
                              <w:r w:rsidRPr="001A6A51">
                                <w:rPr>
                                  <w:color w:val="000000" w:themeColor="text1"/>
                                  <w:sz w:val="18"/>
                                  <w:szCs w:val="20"/>
                                </w:rPr>
                                <w:t>=1)</w:t>
                              </w:r>
                            </w:p>
                            <w:p w14:paraId="6D5BF4F3" w14:textId="77777777" w:rsidR="00B73181" w:rsidRPr="001A6A51" w:rsidRDefault="00B73181" w:rsidP="00B73181">
                              <w:pPr>
                                <w:pStyle w:val="ListParagraph"/>
                                <w:keepNext/>
                                <w:numPr>
                                  <w:ilvl w:val="0"/>
                                  <w:numId w:val="13"/>
                                </w:numPr>
                                <w:spacing w:after="0" w:line="240" w:lineRule="auto"/>
                                <w:ind w:left="156" w:hanging="113"/>
                                <w:jc w:val="left"/>
                              </w:pPr>
                              <w:r w:rsidRPr="001A6A51">
                                <w:rPr>
                                  <w:color w:val="000000" w:themeColor="text1"/>
                                  <w:sz w:val="18"/>
                                  <w:szCs w:val="20"/>
                                </w:rPr>
                                <w:t>Social media use was not related to learning (</w:t>
                              </w:r>
                              <w:r w:rsidRPr="001A6A51">
                                <w:rPr>
                                  <w:i/>
                                  <w:iCs/>
                                  <w:color w:val="000000" w:themeColor="text1"/>
                                  <w:sz w:val="18"/>
                                  <w:szCs w:val="20"/>
                                </w:rPr>
                                <w:t>n</w:t>
                              </w:r>
                              <w:r w:rsidRPr="001A6A51">
                                <w:rPr>
                                  <w:color w:val="000000" w:themeColor="text1"/>
                                  <w:sz w:val="18"/>
                                  <w:szCs w:val="20"/>
                                </w:rPr>
                                <w:t xml:space="preserve">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42080" y="4816549"/>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33955"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Studies included in review</w:t>
                              </w:r>
                            </w:p>
                            <w:p w14:paraId="311B370A"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55941" y="958703"/>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55941" y="212828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7206" y="3797596"/>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63346"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D87AE85"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 of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0724" y="832832"/>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0AED5F2"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1262223" y="3133511"/>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C8812C9"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Screening</w:t>
                              </w:r>
                            </w:p>
                            <w:p w14:paraId="3B45943E" w14:textId="77777777" w:rsidR="00B73181" w:rsidRPr="001A6A51" w:rsidRDefault="00B73181" w:rsidP="00B73181">
                              <w:pPr>
                                <w:keepNext/>
                                <w:spacing w:after="0" w:line="240" w:lineRule="auto"/>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31817" y="5046419"/>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EFB8E1E"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305090" y="159488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305090" y="2413591"/>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05090" y="3221665"/>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305090" y="4051005"/>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7802208" id="Group 1363013233" o:spid="_x0000_s1027" style="width:381.8pt;height:437.75pt;mso-position-horizontal-relative:char;mso-position-vertical-relative:line" coordsize="48488,5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">
                <v:rect id="Rectangle 1" o:spid="_x0000_s1028" style="position:absolute;left:4633;top:3402;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7626B1E5"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Records identified through searching the JUTLP database:</w:t>
                        </w:r>
                      </w:p>
                      <w:p w14:paraId="458396AD"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v:textbox>
                </v:rect>
                <v:rect id="Rectangle 2" o:spid="_x0000_s1029" style="position:absolute;left:29407;top:3402;width:18872;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5E22E06F"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removed before screening:</w:t>
                        </w:r>
                      </w:p>
                      <w:p w14:paraId="7B08F6AF" w14:textId="77777777" w:rsidR="00B73181" w:rsidRPr="001A6A51" w:rsidRDefault="00B73181" w:rsidP="00B73181">
                        <w:pPr>
                          <w:keepNext/>
                          <w:spacing w:after="0" w:line="240" w:lineRule="auto"/>
                          <w:ind w:left="156"/>
                          <w:jc w:val="center"/>
                          <w:rPr>
                            <w:color w:val="000000" w:themeColor="text1"/>
                            <w:sz w:val="18"/>
                            <w:szCs w:val="20"/>
                          </w:rPr>
                        </w:pPr>
                        <w:r w:rsidRPr="001A6A51">
                          <w:rPr>
                            <w:color w:val="000000" w:themeColor="text1"/>
                            <w:sz w:val="18"/>
                            <w:szCs w:val="20"/>
                          </w:rPr>
                          <w:t>Duplicate records removed</w:t>
                        </w:r>
                        <w:r w:rsidRPr="001A6A51">
                          <w:rPr>
                            <w:color w:val="000000" w:themeColor="text1"/>
                            <w:sz w:val="18"/>
                            <w:szCs w:val="20"/>
                          </w:rPr>
                          <w:br/>
                          <w:t>(</w:t>
                        </w:r>
                        <w:r w:rsidRPr="001A6A51">
                          <w:rPr>
                            <w:i/>
                            <w:iCs/>
                            <w:color w:val="000000" w:themeColor="text1"/>
                            <w:sz w:val="18"/>
                            <w:szCs w:val="20"/>
                          </w:rPr>
                          <w:t>n</w:t>
                        </w:r>
                        <w:r w:rsidRPr="001A6A51">
                          <w:rPr>
                            <w:color w:val="000000" w:themeColor="text1"/>
                            <w:sz w:val="18"/>
                            <w:szCs w:val="20"/>
                          </w:rPr>
                          <w:t xml:space="preserve"> = 0)</w:t>
                        </w:r>
                      </w:p>
                    </w:txbxContent>
                  </v:textbox>
                </v:rect>
                <v:rect id="Rectangle 3" o:spid="_x0000_s1030" style="position:absolute;left:4633;top:1881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0D08D926"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screened</w:t>
                        </w:r>
                      </w:p>
                      <w:p w14:paraId="277F4034"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v:textbox>
                </v:rect>
                <v:rect id="Rectangle 4" o:spid="_x0000_s1031" style="position:absolute;left:29513;top:1881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23324C5"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excluded</w:t>
                        </w:r>
                      </w:p>
                      <w:p w14:paraId="6F165F06"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114)</w:t>
                        </w:r>
                      </w:p>
                    </w:txbxContent>
                  </v:textbox>
                </v:rect>
                <v:rect id="Rectangle 5" o:spid="_x0000_s1032" style="position:absolute;left:4633;top:2700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19706F6C"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retrieved and screened</w:t>
                        </w:r>
                      </w:p>
                      <w:p w14:paraId="096F4539"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33)</w:t>
                        </w:r>
                      </w:p>
                    </w:txbxContent>
                  </v:textbox>
                </v:rect>
                <v:rect id="Rectangle 8" o:spid="_x0000_s1033" style="position:absolute;left:4633;top:3519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2486B624"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assessed for eligibility</w:t>
                        </w:r>
                      </w:p>
                      <w:p w14:paraId="5F065220"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17)</w:t>
                        </w:r>
                      </w:p>
                    </w:txbxContent>
                  </v:textbox>
                </v:rect>
                <v:rect id="Rectangle 9" o:spid="_x0000_s1034" style="position:absolute;left:29616;top:35190;width:18872;height:1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07267022" w14:textId="77777777" w:rsidR="00B73181" w:rsidRPr="001A6A51" w:rsidRDefault="00A80A15" w:rsidP="00B73181">
                        <w:pPr>
                          <w:keepNext/>
                          <w:spacing w:after="0" w:line="240" w:lineRule="auto"/>
                          <w:jc w:val="left"/>
                          <w:rPr>
                            <w:color w:val="000000" w:themeColor="text1"/>
                            <w:sz w:val="18"/>
                            <w:szCs w:val="20"/>
                          </w:rPr>
                        </w:pPr>
                        <w:r>
                          <w:rPr>
                            <w:color w:val="000000" w:themeColor="text1"/>
                            <w:sz w:val="18"/>
                            <w:szCs w:val="20"/>
                          </w:rPr>
                          <w:t>Full texts</w:t>
                        </w:r>
                        <w:r w:rsidR="00B73181">
                          <w:rPr>
                            <w:color w:val="000000" w:themeColor="text1"/>
                            <w:sz w:val="18"/>
                            <w:szCs w:val="20"/>
                          </w:rPr>
                          <w:t xml:space="preserve"> </w:t>
                        </w:r>
                        <w:r w:rsidR="00B73181" w:rsidRPr="001A6A51">
                          <w:rPr>
                            <w:color w:val="000000" w:themeColor="text1"/>
                            <w:sz w:val="18"/>
                            <w:szCs w:val="20"/>
                          </w:rPr>
                          <w:t>excluded:</w:t>
                        </w:r>
                      </w:p>
                      <w:p w14:paraId="68A886FD"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 xml:space="preserve">Social media or online networking was not featured </w:t>
                        </w:r>
                        <w:r>
                          <w:rPr>
                            <w:color w:val="000000" w:themeColor="text1"/>
                            <w:sz w:val="18"/>
                            <w:szCs w:val="20"/>
                          </w:rPr>
                          <w:br/>
                        </w:r>
                        <w:r w:rsidRPr="001A6A51">
                          <w:rPr>
                            <w:color w:val="000000" w:themeColor="text1"/>
                            <w:sz w:val="18"/>
                            <w:szCs w:val="20"/>
                          </w:rPr>
                          <w:t>(</w:t>
                        </w:r>
                        <w:r w:rsidRPr="001A6A51">
                          <w:rPr>
                            <w:i/>
                            <w:iCs/>
                            <w:color w:val="000000" w:themeColor="text1"/>
                            <w:sz w:val="18"/>
                            <w:szCs w:val="20"/>
                            <w:shd w:val="clear" w:color="auto" w:fill="FFFFFF" w:themeFill="background1"/>
                          </w:rPr>
                          <w:t>n</w:t>
                        </w:r>
                        <w:r w:rsidRPr="001A6A51">
                          <w:rPr>
                            <w:color w:val="000000" w:themeColor="text1"/>
                            <w:sz w:val="18"/>
                            <w:szCs w:val="20"/>
                            <w:shd w:val="clear" w:color="auto" w:fill="FFFFFF" w:themeFill="background1"/>
                          </w:rPr>
                          <w:t xml:space="preserve"> = </w:t>
                        </w:r>
                        <w:r w:rsidRPr="001A6A51">
                          <w:rPr>
                            <w:color w:val="000000" w:themeColor="text1"/>
                            <w:sz w:val="18"/>
                            <w:szCs w:val="20"/>
                          </w:rPr>
                          <w:t>2)</w:t>
                        </w:r>
                      </w:p>
                      <w:p w14:paraId="244F926C"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Social media use was incidental (</w:t>
                        </w:r>
                        <w:r w:rsidRPr="001A6A51">
                          <w:rPr>
                            <w:i/>
                            <w:iCs/>
                            <w:color w:val="000000" w:themeColor="text1"/>
                            <w:sz w:val="18"/>
                            <w:szCs w:val="20"/>
                          </w:rPr>
                          <w:t>n</w:t>
                        </w:r>
                        <w:r w:rsidRPr="001A6A51">
                          <w:rPr>
                            <w:color w:val="000000" w:themeColor="text1"/>
                            <w:sz w:val="18"/>
                            <w:szCs w:val="20"/>
                          </w:rPr>
                          <w:t xml:space="preserve"> = 2)</w:t>
                        </w:r>
                      </w:p>
                      <w:p w14:paraId="1BB0EC0A" w14:textId="77777777" w:rsidR="00B7318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Paper was not original research (</w:t>
                        </w:r>
                        <w:r w:rsidRPr="001A6A51">
                          <w:rPr>
                            <w:i/>
                            <w:iCs/>
                            <w:color w:val="000000" w:themeColor="text1"/>
                            <w:sz w:val="18"/>
                            <w:szCs w:val="20"/>
                          </w:rPr>
                          <w:t>n</w:t>
                        </w:r>
                        <w:r w:rsidRPr="001A6A51">
                          <w:rPr>
                            <w:color w:val="000000" w:themeColor="text1"/>
                            <w:sz w:val="18"/>
                            <w:szCs w:val="20"/>
                          </w:rPr>
                          <w:t>=1)</w:t>
                        </w:r>
                      </w:p>
                      <w:p w14:paraId="6D5BF4F3" w14:textId="77777777" w:rsidR="00B73181" w:rsidRPr="001A6A51" w:rsidRDefault="00B73181" w:rsidP="00B73181">
                        <w:pPr>
                          <w:pStyle w:val="ListParagraph"/>
                          <w:keepNext/>
                          <w:numPr>
                            <w:ilvl w:val="0"/>
                            <w:numId w:val="13"/>
                          </w:numPr>
                          <w:spacing w:after="0" w:line="240" w:lineRule="auto"/>
                          <w:ind w:left="156" w:hanging="113"/>
                          <w:jc w:val="left"/>
                        </w:pPr>
                        <w:r w:rsidRPr="001A6A51">
                          <w:rPr>
                            <w:color w:val="000000" w:themeColor="text1"/>
                            <w:sz w:val="18"/>
                            <w:szCs w:val="20"/>
                          </w:rPr>
                          <w:t>Social media use was not related to learning (</w:t>
                        </w:r>
                        <w:r w:rsidRPr="001A6A51">
                          <w:rPr>
                            <w:i/>
                            <w:iCs/>
                            <w:color w:val="000000" w:themeColor="text1"/>
                            <w:sz w:val="18"/>
                            <w:szCs w:val="20"/>
                          </w:rPr>
                          <w:t>n</w:t>
                        </w:r>
                        <w:r w:rsidRPr="001A6A51">
                          <w:rPr>
                            <w:color w:val="000000" w:themeColor="text1"/>
                            <w:sz w:val="18"/>
                            <w:szCs w:val="20"/>
                          </w:rPr>
                          <w:t xml:space="preserve"> = 1)</w:t>
                        </w:r>
                      </w:p>
                    </w:txbxContent>
                  </v:textbox>
                </v:rect>
                <v:rect id="Rectangle 13" o:spid="_x0000_s1035" style="position:absolute;left:4420;top:48165;width:18873;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1DE33955"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Studies included in review</w:t>
                        </w:r>
                      </w:p>
                      <w:p w14:paraId="311B370A"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559;top:958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Straight Arrow Connector 15" o:spid="_x0000_s1037" type="#_x0000_t32" style="position:absolute;left:23559;top:2128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7" o:spid="_x0000_s1038" type="#_x0000_t32" style="position:absolute;left:23772;top:3797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39" type="#_x0000_t176" style="position:absolute;left:4633;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3D87AE85"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 of studies</w:t>
                        </w:r>
                      </w:p>
                    </w:txbxContent>
                  </v:textbox>
                </v:shape>
                <v:shape id="Flowchart: Alternate Process 31" o:spid="_x0000_s1040" type="#_x0000_t176" style="position:absolute;left:-5007;top:8327;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20AED5F2"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w:t>
                        </w:r>
                      </w:p>
                    </w:txbxContent>
                  </v:textbox>
                </v:shape>
                <v:shape id="Flowchart: Alternate Process 32" o:spid="_x0000_s1041" type="#_x0000_t176" style="position:absolute;left:-12623;top:31335;width:27874;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6C8812C9"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Screening</w:t>
                        </w:r>
                      </w:p>
                      <w:p w14:paraId="3B45943E" w14:textId="77777777" w:rsidR="00B73181" w:rsidRPr="001A6A51" w:rsidRDefault="00B73181" w:rsidP="00B73181">
                        <w:pPr>
                          <w:keepNext/>
                          <w:spacing w:after="0" w:line="240" w:lineRule="auto"/>
                          <w:rPr>
                            <w:b/>
                            <w:color w:val="000000" w:themeColor="text1"/>
                            <w:sz w:val="18"/>
                            <w:szCs w:val="18"/>
                          </w:rPr>
                        </w:pPr>
                      </w:p>
                    </w:txbxContent>
                  </v:textbox>
                </v:shape>
                <v:shape id="Flowchart: Alternate Process 33" o:spid="_x0000_s1042" type="#_x0000_t176" style="position:absolute;left:-2318;top:50463;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0EFB8E1E"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Included</w:t>
                        </w:r>
                      </w:p>
                    </w:txbxContent>
                  </v:textbox>
                </v:shape>
                <v:shape id="Straight Arrow Connector 27" o:spid="_x0000_s1043" type="#_x0000_t32" style="position:absolute;left:13050;top:1594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35" o:spid="_x0000_s1044" type="#_x0000_t32" style="position:absolute;left:13050;top:2413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45" type="#_x0000_t32" style="position:absolute;left:13050;top:32216;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19" o:spid="_x0000_s1046" type="#_x0000_t32" style="position:absolute;left:13050;top:40510;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w10:anchorlock/>
              </v:group>
            </w:pict>
          </mc:Fallback>
        </mc:AlternateContent>
      </w:r>
    </w:p>
    <w:p w14:paraId="47A7F0D7" w14:textId="77777777" w:rsidR="0069148F" w:rsidRPr="00C3218B" w:rsidRDefault="0069148F" w:rsidP="00C3218B"/>
    <w:p w14:paraId="10CF4E63" w14:textId="77777777" w:rsidR="00A84C21" w:rsidRPr="005B1CCD" w:rsidRDefault="00A84C21" w:rsidP="00C957D9">
      <w:pPr>
        <w:pStyle w:val="Heading2"/>
      </w:pPr>
      <w:r w:rsidRPr="005B1CCD">
        <w:t>Subheading for results</w:t>
      </w:r>
    </w:p>
    <w:p w14:paraId="7BFEDD1D" w14:textId="77777777" w:rsidR="0022610D" w:rsidRDefault="007B0F61" w:rsidP="0022610D">
      <w:r>
        <w:t>Where they add to the structure and provide clarity, you may use subheadings in any section.</w:t>
      </w:r>
      <w:r w:rsidR="00E01505">
        <w:t xml:space="preserve"> Quotes less than 40 words should have quotation marks around the words be incorporated in-line with a paragraph without additional formatting, such as “quotation here with up to 40 words” (Author, 2025).</w:t>
      </w:r>
    </w:p>
    <w:p w14:paraId="7B75A7BA" w14:textId="77777777" w:rsidR="00F10404" w:rsidRPr="005B1CCD" w:rsidRDefault="004A1A31" w:rsidP="008C736D">
      <w:pPr>
        <w:pStyle w:val="Quote"/>
      </w:pPr>
      <w:r>
        <w:t xml:space="preserve">Quotes </w:t>
      </w:r>
      <w:r w:rsidRPr="008C736D">
        <w:t>longer</w:t>
      </w:r>
      <w:r>
        <w:t xml:space="preserve"> than 40 words should be formatted as block quotations using the Quote style.</w:t>
      </w:r>
      <w:r w:rsidR="00E01505">
        <w:t xml:space="preserve"> Refer to APA guidance for further details about quotes</w:t>
      </w:r>
      <w:r w:rsidR="00720A9B">
        <w:t xml:space="preserve">. Common errors with quotes are the use of italics for formatting and the use of quotation </w:t>
      </w:r>
      <w:r w:rsidR="00720A9B">
        <w:lastRenderedPageBreak/>
        <w:t>marks in block quotes</w:t>
      </w:r>
      <w:r w:rsidR="00E01505">
        <w:t>.</w:t>
      </w:r>
      <w:r w:rsidR="00AE1954">
        <w:t xml:space="preserve"> Author name </w:t>
      </w:r>
      <w:r w:rsidR="00AE1954" w:rsidRPr="008C736D">
        <w:t>and</w:t>
      </w:r>
      <w:r w:rsidR="00AE1954">
        <w:t xml:space="preserve"> page number would be included at the end such as this. (Author &amp; Author, 2025, p. 123)</w:t>
      </w:r>
      <w:r w:rsidR="00F10404">
        <w:t xml:space="preserve"> </w:t>
      </w:r>
      <w:r w:rsidR="00F10404" w:rsidRPr="004B01B6">
        <w:rPr>
          <w:highlight w:val="yellow"/>
        </w:rPr>
        <w:t>(</w:t>
      </w:r>
      <w:r>
        <w:rPr>
          <w:highlight w:val="yellow"/>
        </w:rPr>
        <w:t xml:space="preserve">Style: </w:t>
      </w:r>
      <w:r w:rsidR="00F10404" w:rsidRPr="004B01B6">
        <w:rPr>
          <w:highlight w:val="yellow"/>
        </w:rPr>
        <w:t>Quote)</w:t>
      </w:r>
    </w:p>
    <w:p w14:paraId="6BB0970F" w14:textId="77777777" w:rsidR="00A84C21" w:rsidRPr="005B1CCD" w:rsidRDefault="00A84C21" w:rsidP="008E40D6">
      <w:pPr>
        <w:pStyle w:val="Heading1"/>
      </w:pPr>
      <w:r w:rsidRPr="005B1CCD">
        <w:t>Discussion</w:t>
      </w:r>
    </w:p>
    <w:p w14:paraId="70A00A77" w14:textId="77777777" w:rsidR="00852598" w:rsidRPr="00E01505" w:rsidRDefault="00FF0008" w:rsidP="00E01505">
      <w:r>
        <w:t>T</w:t>
      </w:r>
      <w:r w:rsidR="00C42AD4">
        <w:t xml:space="preserve">he beginning of the discussion can revisit </w:t>
      </w:r>
      <w:r>
        <w:t xml:space="preserve">the research questions </w:t>
      </w:r>
      <w:r w:rsidR="00C42AD4">
        <w:t>and outline the key findings</w:t>
      </w:r>
      <w:r w:rsidR="00412F0A">
        <w:t xml:space="preserve">. </w:t>
      </w:r>
      <w:r w:rsidR="00BE7A7A">
        <w:t>T</w:t>
      </w:r>
      <w:r w:rsidR="00412F0A">
        <w:t xml:space="preserve">he themes of the research questions </w:t>
      </w:r>
      <w:r w:rsidR="00BE7A7A">
        <w:t xml:space="preserve">can be used to </w:t>
      </w:r>
      <w:r w:rsidR="00412F0A">
        <w:t>structure the discussion and potentially use subheadings to clearly demonstrate the outcomes and answers to the original research questions</w:t>
      </w:r>
      <w:r w:rsidR="00AE1954">
        <w:t xml:space="preserve"> (Purvis et al., 2024)</w:t>
      </w:r>
      <w:r w:rsidR="00412F0A">
        <w:t>. For example, a research question “w</w:t>
      </w:r>
      <w:r w:rsidR="00412F0A" w:rsidRPr="00412F0A">
        <w:t xml:space="preserve">hat are students’ expectations and understanding </w:t>
      </w:r>
      <w:r w:rsidR="00412F0A">
        <w:t xml:space="preserve">of </w:t>
      </w:r>
      <w:r w:rsidR="00F37939">
        <w:t>inclusive practice</w:t>
      </w:r>
      <w:r w:rsidR="00412F0A" w:rsidRPr="00412F0A">
        <w:t>?</w:t>
      </w:r>
      <w:r w:rsidR="00F37939">
        <w:t xml:space="preserve">” could provide a subheading of “Expectations and </w:t>
      </w:r>
      <w:r w:rsidR="009E505B">
        <w:t>Understanding of Inclusive Practice</w:t>
      </w:r>
      <w:r w:rsidR="00F37939">
        <w:t>”</w:t>
      </w:r>
      <w:r w:rsidR="009E505B">
        <w:t xml:space="preserve">. However the discussion is structured, you should be providing an interpretation and </w:t>
      </w:r>
      <w:r w:rsidR="0089125A">
        <w:t>analysis of the presented results.</w:t>
      </w:r>
    </w:p>
    <w:p w14:paraId="46BE6659" w14:textId="77777777" w:rsidR="00A84C21" w:rsidRPr="005B1CCD" w:rsidRDefault="00A84C21" w:rsidP="008E40D6">
      <w:pPr>
        <w:pStyle w:val="Heading1"/>
      </w:pPr>
      <w:r w:rsidRPr="005B1CCD">
        <w:t>Conclusion</w:t>
      </w:r>
    </w:p>
    <w:p w14:paraId="11694C8F" w14:textId="77777777" w:rsidR="00183631" w:rsidRDefault="0044333D" w:rsidP="002B34AB">
      <w:r>
        <w:t xml:space="preserve">Conclusions should be concise and normally no more than 2-3 paragraphs. The key findings and interpretations of those findings should be summarised. </w:t>
      </w:r>
      <w:r w:rsidR="00D8201D">
        <w:t>Where research questions are used, ensure that these are clearly summarised</w:t>
      </w:r>
      <w:r w:rsidR="00B91753">
        <w:t xml:space="preserve"> in a structure that implicitly or explicitly revisits the original questions</w:t>
      </w:r>
      <w:r w:rsidR="00D8201D">
        <w:t xml:space="preserve">. </w:t>
      </w:r>
    </w:p>
    <w:p w14:paraId="0FAAD6D4" w14:textId="77777777" w:rsidR="00183631" w:rsidRDefault="002C623B" w:rsidP="008E40D6">
      <w:pPr>
        <w:pStyle w:val="Heading1"/>
      </w:pPr>
      <w:r>
        <w:t>Acknowledgements</w:t>
      </w:r>
    </w:p>
    <w:p w14:paraId="2800446E" w14:textId="77777777" w:rsidR="00F62ED7" w:rsidRDefault="00183631" w:rsidP="00183631">
      <w:r>
        <w:t>The author</w:t>
      </w:r>
      <w:r w:rsidRPr="00F62ED7">
        <w:rPr>
          <w:highlight w:val="yellow"/>
        </w:rPr>
        <w:t>(s)</w:t>
      </w:r>
      <w:r>
        <w:t xml:space="preserve"> disclose</w:t>
      </w:r>
      <w:r w:rsidR="00F62ED7" w:rsidRPr="00F62ED7">
        <w:rPr>
          <w:highlight w:val="yellow"/>
        </w:rPr>
        <w:t>(s)</w:t>
      </w:r>
      <w:r>
        <w:t xml:space="preserve"> that they have no actual or perceived conflicts of interest. The author</w:t>
      </w:r>
      <w:r w:rsidR="00F62ED7" w:rsidRPr="00F62ED7">
        <w:rPr>
          <w:highlight w:val="yellow"/>
        </w:rPr>
        <w:t>(s)</w:t>
      </w:r>
      <w:r>
        <w:t xml:space="preserve"> disclose</w:t>
      </w:r>
      <w:r w:rsidR="00F62ED7" w:rsidRPr="00F62ED7">
        <w:rPr>
          <w:highlight w:val="yellow"/>
        </w:rPr>
        <w:t>(s)</w:t>
      </w:r>
      <w:r>
        <w:t xml:space="preserve"> that they have not received any funding for this manuscript beyond resourcing for academic time at their respective university.</w:t>
      </w:r>
      <w:r w:rsidR="00A5277A">
        <w:t xml:space="preserve"> The author</w:t>
      </w:r>
      <w:r w:rsidR="00F62ED7" w:rsidRPr="00F62ED7">
        <w:rPr>
          <w:highlight w:val="yellow"/>
        </w:rPr>
        <w:t>(</w:t>
      </w:r>
      <w:r w:rsidR="00A5277A" w:rsidRPr="00F62ED7">
        <w:rPr>
          <w:highlight w:val="yellow"/>
        </w:rPr>
        <w:t>s</w:t>
      </w:r>
      <w:r w:rsidR="00F62ED7" w:rsidRPr="00F62ED7">
        <w:rPr>
          <w:highlight w:val="yellow"/>
        </w:rPr>
        <w:t>)</w:t>
      </w:r>
      <w:r w:rsidR="00A5277A">
        <w:t xml:space="preserve"> </w:t>
      </w:r>
      <w:r w:rsidR="00A5277A" w:rsidRPr="00AD5A48">
        <w:rPr>
          <w:highlight w:val="yellow"/>
        </w:rPr>
        <w:t>have</w:t>
      </w:r>
      <w:r w:rsidR="002E5F13">
        <w:rPr>
          <w:highlight w:val="yellow"/>
        </w:rPr>
        <w:t xml:space="preserve"> (then please specify how)</w:t>
      </w:r>
      <w:r w:rsidR="00AD5A48" w:rsidRPr="00AD5A48">
        <w:rPr>
          <w:highlight w:val="yellow"/>
        </w:rPr>
        <w:t>/has</w:t>
      </w:r>
      <w:r w:rsidR="00A5277A">
        <w:t xml:space="preserve"> not used artificial intelligence in the ideation, design, or write-up of this research as per Crawford </w:t>
      </w:r>
      <w:r w:rsidR="00A5277A" w:rsidRPr="00C43F27">
        <w:t>et al.</w:t>
      </w:r>
      <w:r w:rsidR="00A5277A">
        <w:t xml:space="preserve"> (2023).</w:t>
      </w:r>
      <w:r w:rsidR="002C623B">
        <w:t xml:space="preserve"> </w:t>
      </w:r>
      <w:r w:rsidR="00F62ED7">
        <w:t>The author</w:t>
      </w:r>
      <w:r w:rsidR="001B5BCF" w:rsidRPr="00F62ED7">
        <w:rPr>
          <w:highlight w:val="yellow"/>
        </w:rPr>
        <w:t>(s)</w:t>
      </w:r>
      <w:r w:rsidR="001B5BCF">
        <w:t xml:space="preserve"> </w:t>
      </w:r>
      <w:r w:rsidR="008A432A">
        <w:t>confirm</w:t>
      </w:r>
      <w:r w:rsidR="008A432A" w:rsidRPr="00F62ED7">
        <w:rPr>
          <w:highlight w:val="yellow"/>
        </w:rPr>
        <w:t>(s)</w:t>
      </w:r>
      <w:r w:rsidR="008A432A">
        <w:t xml:space="preserve"> that </w:t>
      </w:r>
      <w:r w:rsidR="00777719">
        <w:t>they have met the ethical standards expected as per Purvis &amp; Crawford (2024).</w:t>
      </w:r>
    </w:p>
    <w:p w14:paraId="2D4DF964" w14:textId="77777777" w:rsidR="008B7079" w:rsidRPr="008328DA" w:rsidRDefault="002C623B" w:rsidP="008B7079">
      <w:r>
        <w:t xml:space="preserve">The authors list the following CRediT contributions: </w:t>
      </w:r>
      <w:r w:rsidRPr="009D6CD7">
        <w:rPr>
          <w:highlight w:val="yellow"/>
        </w:rPr>
        <w:t>[X].</w:t>
      </w:r>
      <w:r w:rsidR="0054593A">
        <w:t xml:space="preserve"> </w:t>
      </w:r>
      <w:r w:rsidR="00852598" w:rsidRPr="00852598">
        <w:rPr>
          <w:highlight w:val="yellow"/>
        </w:rPr>
        <w:t xml:space="preserve">(see more at </w:t>
      </w:r>
      <w:hyperlink r:id="rId14" w:history="1">
        <w:r w:rsidR="00852598" w:rsidRPr="00852598">
          <w:rPr>
            <w:rStyle w:val="Hyperlink"/>
            <w:highlight w:val="yellow"/>
          </w:rPr>
          <w:t>https://credit.niso.org/</w:t>
        </w:r>
      </w:hyperlink>
      <w:r w:rsidR="00852598" w:rsidRPr="00852598">
        <w:rPr>
          <w:highlight w:val="yellow"/>
        </w:rPr>
        <w:t>)</w:t>
      </w:r>
      <w:r w:rsidR="008B7079">
        <w:br w:type="page"/>
      </w:r>
    </w:p>
    <w:p w14:paraId="23654B78" w14:textId="77777777" w:rsidR="00A84C21" w:rsidRPr="005B1CCD" w:rsidRDefault="00A84C21" w:rsidP="008E40D6">
      <w:pPr>
        <w:pStyle w:val="Heading1"/>
      </w:pPr>
      <w:r w:rsidRPr="005B1CCD">
        <w:lastRenderedPageBreak/>
        <w:t>Referenc</w:t>
      </w:r>
      <w:r>
        <w:t>es</w:t>
      </w:r>
    </w:p>
    <w:p w14:paraId="000D01C8" w14:textId="77777777" w:rsidR="00DA3A2D" w:rsidRPr="00DA3A2D" w:rsidRDefault="00A5277A" w:rsidP="00C3054B">
      <w:pPr>
        <w:pStyle w:val="APA7ReferenceListEntry"/>
        <w:rPr>
          <w:color w:val="000000" w:themeColor="text1"/>
          <w:u w:val="single"/>
        </w:rPr>
      </w:pPr>
      <w:r w:rsidRPr="00A5277A">
        <w:t>Crawford, J., Cowling, M., Ashton-Hay, S., Kelder, J. A., Middleton, R., &amp; Wilson, G. S. (</w:t>
      </w:r>
      <w:r w:rsidRPr="00C3054B">
        <w:t>2023</w:t>
      </w:r>
      <w:r w:rsidRPr="00A5277A">
        <w:t xml:space="preserve">). Artificial intelligence and authorship editor policy: ChatGPT, </w:t>
      </w:r>
      <w:r w:rsidR="006E0F07">
        <w:t>B</w:t>
      </w:r>
      <w:r w:rsidRPr="00A5277A">
        <w:t xml:space="preserve">ard </w:t>
      </w:r>
      <w:r w:rsidR="006E0F07">
        <w:t>B</w:t>
      </w:r>
      <w:r w:rsidRPr="00A5277A">
        <w:t xml:space="preserve">ing AI, and beyond. </w:t>
      </w:r>
      <w:r w:rsidRPr="00A5277A">
        <w:rPr>
          <w:i/>
          <w:iCs/>
        </w:rPr>
        <w:t xml:space="preserve">Journal of University Teaching </w:t>
      </w:r>
      <w:r w:rsidR="00FC71BC">
        <w:rPr>
          <w:i/>
          <w:iCs/>
        </w:rPr>
        <w:t>and</w:t>
      </w:r>
      <w:r w:rsidRPr="00A5277A">
        <w:rPr>
          <w:i/>
          <w:iCs/>
        </w:rPr>
        <w:t xml:space="preserve"> Learning Practice, 20</w:t>
      </w:r>
      <w:r w:rsidRPr="00A5277A">
        <w:t xml:space="preserve">(5). </w:t>
      </w:r>
      <w:hyperlink r:id="rId15" w:history="1">
        <w:r w:rsidR="00DA3A2D" w:rsidRPr="00500590">
          <w:rPr>
            <w:rStyle w:val="Hyperlink"/>
          </w:rPr>
          <w:t>https://doi.org/10.53761/1.20.5.01</w:t>
        </w:r>
      </w:hyperlink>
      <w:r w:rsidRPr="002E20F4">
        <w:rPr>
          <w:rStyle w:val="Hyperlink"/>
        </w:rPr>
        <w:t xml:space="preserve"> </w:t>
      </w:r>
      <w:r w:rsidR="00DA3A2D">
        <w:t xml:space="preserve"> </w:t>
      </w:r>
      <w:r w:rsidR="00720A9B" w:rsidRPr="00720A9B">
        <w:rPr>
          <w:highlight w:val="yellow"/>
        </w:rPr>
        <w:t>Recommended reference cited in the acknowledgements section.</w:t>
      </w:r>
      <w:r w:rsidR="00E01505" w:rsidRPr="00720A9B">
        <w:t xml:space="preserve"> </w:t>
      </w:r>
      <w:r w:rsidR="00720A9B" w:rsidRPr="00E01505">
        <w:rPr>
          <w:highlight w:val="yellow"/>
        </w:rPr>
        <w:t xml:space="preserve">Ensure you have read and acted on </w:t>
      </w:r>
      <w:r w:rsidR="00720A9B">
        <w:rPr>
          <w:highlight w:val="yellow"/>
        </w:rPr>
        <w:t xml:space="preserve">the advice in </w:t>
      </w:r>
      <w:r w:rsidR="00720A9B" w:rsidRPr="00E01505">
        <w:rPr>
          <w:highlight w:val="yellow"/>
        </w:rPr>
        <w:t>this source</w:t>
      </w:r>
      <w:r w:rsidR="00720A9B">
        <w:rPr>
          <w:highlight w:val="yellow"/>
        </w:rPr>
        <w:t xml:space="preserve"> when preparing your manuscript</w:t>
      </w:r>
    </w:p>
    <w:p w14:paraId="0E09F834" w14:textId="3388FB71" w:rsidR="00EC7B62" w:rsidRDefault="00332097" w:rsidP="00C3054B">
      <w:pPr>
        <w:pStyle w:val="APA7ReferenceListEntry"/>
      </w:pPr>
      <w:r w:rsidRPr="00332097">
        <w:t>Purvis, A.</w:t>
      </w:r>
      <w:r w:rsidR="00824A6C">
        <w:t>J.</w:t>
      </w:r>
      <w:r w:rsidRPr="00332097">
        <w:t xml:space="preserve"> </w:t>
      </w:r>
      <w:r w:rsidR="005C7B95">
        <w:t>&amp;</w:t>
      </w:r>
      <w:r w:rsidRPr="00332097">
        <w:t xml:space="preserve"> </w:t>
      </w:r>
      <w:r w:rsidRPr="00C3054B">
        <w:t>Crawford</w:t>
      </w:r>
      <w:r w:rsidRPr="00332097">
        <w:t xml:space="preserve">, J. (2024). Ethical </w:t>
      </w:r>
      <w:r w:rsidR="00E011C8">
        <w:t>s</w:t>
      </w:r>
      <w:r w:rsidRPr="00332097">
        <w:t xml:space="preserve">tandards in </w:t>
      </w:r>
      <w:r w:rsidR="00E011C8">
        <w:t>s</w:t>
      </w:r>
      <w:r w:rsidR="007E77D5">
        <w:t xml:space="preserve">ocial </w:t>
      </w:r>
      <w:r w:rsidR="00E011C8">
        <w:t>s</w:t>
      </w:r>
      <w:r w:rsidR="007E77D5">
        <w:t xml:space="preserve">cience </w:t>
      </w:r>
      <w:r w:rsidR="00E011C8">
        <w:t>p</w:t>
      </w:r>
      <w:r w:rsidR="007E77D5">
        <w:t>ublications</w:t>
      </w:r>
      <w:r w:rsidRPr="00332097">
        <w:t xml:space="preserve">. </w:t>
      </w:r>
      <w:r w:rsidRPr="00F87D96">
        <w:rPr>
          <w:i/>
          <w:iCs/>
        </w:rPr>
        <w:t xml:space="preserve">Journal of University Teaching </w:t>
      </w:r>
      <w:r w:rsidR="00FC71BC">
        <w:rPr>
          <w:i/>
          <w:iCs/>
        </w:rPr>
        <w:t>and</w:t>
      </w:r>
      <w:r w:rsidRPr="00F87D96">
        <w:rPr>
          <w:i/>
          <w:iCs/>
        </w:rPr>
        <w:t xml:space="preserve"> Learning Practice, 21</w:t>
      </w:r>
      <w:r w:rsidRPr="00332097">
        <w:t>(9).</w:t>
      </w:r>
      <w:r>
        <w:t xml:space="preserve"> </w:t>
      </w:r>
      <w:hyperlink r:id="rId16" w:history="1">
        <w:r w:rsidRPr="00FB4FDE">
          <w:rPr>
            <w:rStyle w:val="Hyperlink"/>
          </w:rPr>
          <w:t>https://doi.org/10.53761/hqnqr710</w:t>
        </w:r>
      </w:hyperlink>
      <w:r>
        <w:t xml:space="preserve"> </w:t>
      </w:r>
      <w:r w:rsidR="00720A9B" w:rsidRPr="00720A9B">
        <w:rPr>
          <w:highlight w:val="yellow"/>
        </w:rPr>
        <w:t>Recommended reference cited in the acknowledgements section</w:t>
      </w:r>
      <w:r w:rsidR="00F40A6B" w:rsidRPr="00720A9B">
        <w:rPr>
          <w:highlight w:val="yellow"/>
        </w:rPr>
        <w:t>.</w:t>
      </w:r>
      <w:r w:rsidR="00720A9B">
        <w:t xml:space="preserve"> </w:t>
      </w:r>
      <w:r w:rsidR="00E01505" w:rsidRPr="00E01505">
        <w:rPr>
          <w:highlight w:val="yellow"/>
        </w:rPr>
        <w:t xml:space="preserve">Ensure you have read and acted on </w:t>
      </w:r>
      <w:r w:rsidR="00E01505">
        <w:rPr>
          <w:highlight w:val="yellow"/>
        </w:rPr>
        <w:t xml:space="preserve">the advice in </w:t>
      </w:r>
      <w:r w:rsidR="00E01505" w:rsidRPr="00E01505">
        <w:rPr>
          <w:highlight w:val="yellow"/>
        </w:rPr>
        <w:t>this source</w:t>
      </w:r>
      <w:r w:rsidR="00720A9B">
        <w:rPr>
          <w:highlight w:val="yellow"/>
        </w:rPr>
        <w:t xml:space="preserve"> when preparing your manuscript</w:t>
      </w:r>
      <w:r w:rsidR="00E01505" w:rsidRPr="00E01505">
        <w:rPr>
          <w:highlight w:val="yellow"/>
        </w:rPr>
        <w:t>.</w:t>
      </w:r>
    </w:p>
    <w:p w14:paraId="2F838C41" w14:textId="77777777" w:rsidR="00824A6C" w:rsidRDefault="00824A6C" w:rsidP="00F904D8">
      <w:pPr>
        <w:pStyle w:val="APA7ReferenceListEntry"/>
      </w:pPr>
      <w:r>
        <w:t xml:space="preserve">Purvis A.J. </w:t>
      </w:r>
      <w:r w:rsidR="00F904D8">
        <w:t xml:space="preserve">Nicholas, V. and Tai, J. (2024). What's your problem? Writing effective research questions for quality publications. </w:t>
      </w:r>
      <w:r w:rsidR="00F904D8" w:rsidRPr="00FC7518">
        <w:rPr>
          <w:i/>
          <w:iCs/>
        </w:rPr>
        <w:t>Journal of University Teaching and Learning Practice. 21</w:t>
      </w:r>
      <w:r w:rsidR="00F904D8">
        <w:t xml:space="preserve">(10). </w:t>
      </w:r>
      <w:hyperlink r:id="rId17" w:history="1">
        <w:r w:rsidR="00F904D8" w:rsidRPr="0065113E">
          <w:rPr>
            <w:rStyle w:val="Hyperlink"/>
          </w:rPr>
          <w:t>https://doi.org/10.53761/j64xa573</w:t>
        </w:r>
      </w:hyperlink>
      <w:r w:rsidR="00F904D8">
        <w:t xml:space="preserve"> </w:t>
      </w:r>
      <w:r w:rsidR="00720A9B" w:rsidRPr="00720A9B">
        <w:rPr>
          <w:highlight w:val="yellow"/>
        </w:rPr>
        <w:t xml:space="preserve">We highly recommend the use of research questions. This editorial provides further guidance designed to help </w:t>
      </w:r>
      <w:r w:rsidR="00720A9B">
        <w:rPr>
          <w:highlight w:val="yellow"/>
        </w:rPr>
        <w:t xml:space="preserve">your </w:t>
      </w:r>
      <w:r w:rsidR="00720A9B" w:rsidRPr="00720A9B">
        <w:rPr>
          <w:highlight w:val="yellow"/>
        </w:rPr>
        <w:t>research process</w:t>
      </w:r>
      <w:r w:rsidR="00720A9B">
        <w:rPr>
          <w:highlight w:val="yellow"/>
        </w:rPr>
        <w:t xml:space="preserve"> and manuscript preparation</w:t>
      </w:r>
      <w:r w:rsidR="00720A9B" w:rsidRPr="00720A9B">
        <w:rPr>
          <w:highlight w:val="yellow"/>
        </w:rPr>
        <w:t>.</w:t>
      </w:r>
    </w:p>
    <w:p w14:paraId="64A864EF" w14:textId="77777777" w:rsidR="007C33A4" w:rsidRDefault="007C33A4" w:rsidP="00F904D8">
      <w:pPr>
        <w:pStyle w:val="APA7ReferenceListEntry"/>
        <w:rPr>
          <w:highlight w:val="yellow"/>
        </w:rPr>
      </w:pPr>
    </w:p>
    <w:p w14:paraId="2B350BDA" w14:textId="77777777" w:rsidR="00AE1954" w:rsidRPr="007C33A4" w:rsidRDefault="00AE1954" w:rsidP="007C33A4">
      <w:pPr>
        <w:rPr>
          <w:highlight w:val="yellow"/>
        </w:rPr>
      </w:pPr>
      <w:r w:rsidRPr="007C33A4">
        <w:rPr>
          <w:highlight w:val="yellow"/>
        </w:rPr>
        <w:t xml:space="preserve">Further guidance is available at </w:t>
      </w:r>
      <w:hyperlink r:id="rId18" w:history="1">
        <w:r w:rsidRPr="007C33A4">
          <w:rPr>
            <w:rStyle w:val="Hyperlink"/>
            <w:highlight w:val="yellow"/>
          </w:rPr>
          <w:t>https://open-publishing.org/journals/index.php/jutlp/guidance</w:t>
        </w:r>
      </w:hyperlink>
      <w:r w:rsidRPr="007C33A4">
        <w:rPr>
          <w:highlight w:val="yellow"/>
        </w:rPr>
        <w:t xml:space="preserve"> </w:t>
      </w:r>
    </w:p>
    <w:p w14:paraId="2D147AAB" w14:textId="77777777" w:rsidR="00720A9B" w:rsidRPr="007C33A4" w:rsidRDefault="00720A9B" w:rsidP="007C33A4">
      <w:pPr>
        <w:rPr>
          <w:highlight w:val="yellow"/>
        </w:rPr>
      </w:pPr>
      <w:r w:rsidRPr="007C33A4">
        <w:rPr>
          <w:highlight w:val="yellow"/>
        </w:rPr>
        <w:t>For more examples of references</w:t>
      </w:r>
      <w:r w:rsidR="00AE1954" w:rsidRPr="007C33A4">
        <w:rPr>
          <w:highlight w:val="yellow"/>
        </w:rPr>
        <w:t xml:space="preserve"> </w:t>
      </w:r>
      <w:r w:rsidRPr="007C33A4">
        <w:rPr>
          <w:highlight w:val="yellow"/>
        </w:rPr>
        <w:t xml:space="preserve">please refer to </w:t>
      </w:r>
      <w:hyperlink r:id="rId19" w:history="1">
        <w:r w:rsidRPr="007C33A4">
          <w:rPr>
            <w:rStyle w:val="Hyperlink"/>
            <w:highlight w:val="yellow"/>
          </w:rPr>
          <w:t>https://apastyle.apa.org/style-grammar-guidelines/references/examples</w:t>
        </w:r>
      </w:hyperlink>
      <w:r w:rsidRPr="007C33A4">
        <w:rPr>
          <w:highlight w:val="yellow"/>
        </w:rPr>
        <w:t xml:space="preserve"> </w:t>
      </w:r>
    </w:p>
    <w:p w14:paraId="05B2CF1C" w14:textId="77777777" w:rsidR="007C33A4" w:rsidRPr="007C33A4" w:rsidRDefault="007C33A4" w:rsidP="007C33A4">
      <w:pPr>
        <w:rPr>
          <w:b/>
          <w:bCs/>
          <w:highlight w:val="yellow"/>
        </w:rPr>
      </w:pPr>
      <w:r w:rsidRPr="007C33A4">
        <w:rPr>
          <w:b/>
          <w:bCs/>
          <w:highlight w:val="yellow"/>
        </w:rPr>
        <w:t xml:space="preserve">A NOTE ABOUT APPENDICES </w:t>
      </w:r>
    </w:p>
    <w:p w14:paraId="37C0289C" w14:textId="77777777" w:rsidR="007C33A4" w:rsidRPr="000B4A5A" w:rsidRDefault="007C33A4" w:rsidP="007C33A4">
      <w:r w:rsidRPr="007C33A4">
        <w:rPr>
          <w:highlight w:val="yellow"/>
        </w:rPr>
        <w:t xml:space="preserve">Appendices are only accepted when </w:t>
      </w:r>
      <w:r w:rsidRPr="007C33A4">
        <w:rPr>
          <w:b/>
          <w:bCs/>
          <w:highlight w:val="yellow"/>
        </w:rPr>
        <w:t>agreed in advance with a senior editor</w:t>
      </w:r>
      <w:r w:rsidRPr="007C33A4">
        <w:rPr>
          <w:highlight w:val="yellow"/>
        </w:rPr>
        <w:t>. In most cases, they do not add significant value to an article and should never be used to present essential content. The main manuscript must be fully comprehensible without reference to any appendix.</w:t>
      </w:r>
    </w:p>
    <w:sectPr w:rsidR="007C33A4" w:rsidRPr="000B4A5A" w:rsidSect="00656F4C">
      <w:headerReference w:type="first" r:id="rId20"/>
      <w:footerReference w:type="first" r:id="rId21"/>
      <w:pgSz w:w="12240" w:h="15840" w:code="1"/>
      <w:pgMar w:top="1440" w:right="1440" w:bottom="1134" w:left="1440" w:header="709" w:footer="397"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073A" w14:textId="77777777" w:rsidR="00E011C8" w:rsidRDefault="00E011C8" w:rsidP="002B34AB">
      <w:r>
        <w:separator/>
      </w:r>
    </w:p>
  </w:endnote>
  <w:endnote w:type="continuationSeparator" w:id="0">
    <w:p w14:paraId="06AA5856" w14:textId="77777777" w:rsidR="00E011C8" w:rsidRDefault="00E011C8"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C11E" w14:textId="77777777" w:rsidR="00C957D9" w:rsidRPr="00C957D9" w:rsidRDefault="00C957D9" w:rsidP="00C957D9">
    <w:pPr>
      <w:pStyle w:val="Citation"/>
      <w:spacing w:before="0" w:after="0"/>
      <w:rPr>
        <w:b/>
        <w:bCs w:val="0"/>
        <w:sz w:val="18"/>
        <w:szCs w:val="18"/>
      </w:rPr>
    </w:pPr>
    <w:r w:rsidRPr="00C957D9">
      <w:rPr>
        <w:b/>
        <w:bCs w:val="0"/>
        <w:sz w:val="18"/>
        <w:szCs w:val="18"/>
      </w:rPr>
      <w:t>Citation:</w:t>
    </w:r>
    <w:r w:rsidR="001A66A4">
      <w:rPr>
        <w:b/>
        <w:bCs w:val="0"/>
        <w:sz w:val="18"/>
        <w:szCs w:val="18"/>
      </w:rPr>
      <w:t xml:space="preserve"> </w:t>
    </w:r>
  </w:p>
  <w:p w14:paraId="02FC9164" w14:textId="77777777" w:rsidR="007A27A2" w:rsidRPr="00521EDC" w:rsidRDefault="00AA3FEB" w:rsidP="00C957D9">
    <w:pPr>
      <w:pStyle w:val="Citation"/>
      <w:spacing w:before="0"/>
    </w:pPr>
    <w:r>
      <w:t>Author</w:t>
    </w:r>
    <w:r w:rsidRPr="00B34CE3">
      <w:t xml:space="preserve">, </w:t>
    </w:r>
    <w:r>
      <w:t>A</w:t>
    </w:r>
    <w:r w:rsidRPr="00B34CE3">
      <w:t xml:space="preserve">., </w:t>
    </w:r>
    <w:r>
      <w:t>Author</w:t>
    </w:r>
    <w:r w:rsidRPr="00B34CE3">
      <w:t xml:space="preserve">, </w:t>
    </w:r>
    <w:r>
      <w:t>B.C</w:t>
    </w:r>
    <w:r w:rsidRPr="00B34CE3">
      <w:t xml:space="preserve">., &amp; </w:t>
    </w:r>
    <w:r>
      <w:t>Author</w:t>
    </w:r>
    <w:r w:rsidRPr="00B34CE3">
      <w:t xml:space="preserve">, </w:t>
    </w:r>
    <w:r>
      <w:t>D</w:t>
    </w:r>
    <w:r w:rsidRPr="00B34CE3">
      <w:t>.</w:t>
    </w:r>
    <w:r>
      <w:t>E.</w:t>
    </w:r>
    <w:r w:rsidRPr="00B34CE3">
      <w:t xml:space="preserve"> </w:t>
    </w:r>
    <w:r w:rsidRPr="007C33A4">
      <w:rPr>
        <w:highlight w:val="yellow"/>
      </w:rPr>
      <w:t>(20</w:t>
    </w:r>
    <w:r w:rsidR="007C33A4" w:rsidRPr="007C33A4">
      <w:rPr>
        <w:highlight w:val="yellow"/>
      </w:rPr>
      <w:t>XX</w:t>
    </w:r>
    <w:r w:rsidRPr="007C33A4">
      <w:rPr>
        <w:highlight w:val="yellow"/>
      </w:rPr>
      <w:t>)</w:t>
    </w:r>
    <w:r w:rsidRPr="00B34CE3">
      <w:t xml:space="preserve">. </w:t>
    </w:r>
    <w:r>
      <w:t>Sentence case article title</w:t>
    </w:r>
    <w:r w:rsidRPr="00B34CE3">
      <w:t xml:space="preserve">. </w:t>
    </w:r>
    <w:r w:rsidRPr="00B34CE3">
      <w:rPr>
        <w:i/>
        <w:iCs/>
      </w:rPr>
      <w:t xml:space="preserve">Journal of University Teaching </w:t>
    </w:r>
    <w:r>
      <w:rPr>
        <w:i/>
        <w:iCs/>
      </w:rPr>
      <w:t>and</w:t>
    </w:r>
    <w:r w:rsidRPr="00B34CE3">
      <w:rPr>
        <w:i/>
        <w:iCs/>
      </w:rPr>
      <w:t xml:space="preserve"> Learning Practice, </w:t>
    </w:r>
    <w:r w:rsidR="007C33A4" w:rsidRPr="007C33A4">
      <w:rPr>
        <w:i/>
        <w:iCs/>
        <w:highlight w:val="yellow"/>
      </w:rPr>
      <w:t>XX</w:t>
    </w:r>
    <w:r w:rsidRPr="007C33A4">
      <w:rPr>
        <w:highlight w:val="yellow"/>
      </w:rPr>
      <w:t>(</w:t>
    </w:r>
    <w:r w:rsidR="007C33A4" w:rsidRPr="007C33A4">
      <w:rPr>
        <w:highlight w:val="yellow"/>
      </w:rPr>
      <w:t>X</w:t>
    </w:r>
    <w:r w:rsidRPr="007C33A4">
      <w:rPr>
        <w:highlight w:val="yellow"/>
      </w:rPr>
      <w:t>).</w:t>
    </w:r>
    <w:r>
      <w:t xml:space="preserve"> </w:t>
    </w:r>
    <w:r w:rsidR="007C33A4">
      <w:rPr>
        <w:highlight w:val="yellow"/>
      </w:rPr>
      <w:t>E</w:t>
    </w:r>
    <w:r w:rsidRPr="0022610D">
      <w:rPr>
        <w:highlight w:val="yellow"/>
      </w:rPr>
      <w:t xml:space="preserve">ditor </w:t>
    </w:r>
    <w:r w:rsidR="007C33A4">
      <w:rPr>
        <w:highlight w:val="yellow"/>
      </w:rPr>
      <w:t xml:space="preserve">to </w:t>
    </w:r>
    <w:r w:rsidRPr="0022610D">
      <w:rPr>
        <w:highlight w:val="yellow"/>
      </w:rPr>
      <w:t xml:space="preserve">add </w:t>
    </w:r>
    <w:r>
      <w:rPr>
        <w:highlight w:val="yellow"/>
      </w:rPr>
      <w:t xml:space="preserve">the </w:t>
    </w:r>
    <w:r w:rsidRPr="0022610D">
      <w:rPr>
        <w:highlight w:val="yellow"/>
      </w:rPr>
      <w:t>DOI</w:t>
    </w:r>
    <w:r w:rsidR="007C33A4" w:rsidRPr="007C33A4">
      <w:rPr>
        <w:highlight w:val="yellow"/>
      </w:rPr>
      <w:t>, date, and issue information</w:t>
    </w:r>
  </w:p>
  <w:p w14:paraId="2E62559D" w14:textId="77777777" w:rsidR="007A27A2" w:rsidRDefault="007A27A2" w:rsidP="002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315B" w14:textId="77777777" w:rsidR="00E011C8" w:rsidRDefault="00E011C8" w:rsidP="002B34AB">
      <w:r>
        <w:separator/>
      </w:r>
    </w:p>
  </w:footnote>
  <w:footnote w:type="continuationSeparator" w:id="0">
    <w:p w14:paraId="03A787C4" w14:textId="77777777" w:rsidR="00E011C8" w:rsidRDefault="00E011C8" w:rsidP="002B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6751" w14:textId="77777777" w:rsidR="00AA3FEB" w:rsidRPr="00AA3FEB" w:rsidRDefault="00AA3FEB" w:rsidP="00185674">
    <w:pPr>
      <w:pStyle w:val="Header"/>
      <w:jc w:val="center"/>
    </w:pPr>
    <w:r w:rsidRPr="00B34CE3">
      <w:rPr>
        <w:noProof/>
      </w:rPr>
      <w:drawing>
        <wp:inline distT="0" distB="0" distL="0" distR="0" wp14:anchorId="03386076" wp14:editId="24D92DE4">
          <wp:extent cx="5888621" cy="1296000"/>
          <wp:effectExtent l="0" t="0" r="0" b="0"/>
          <wp:docPr id="120268734"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1">
                    <a:extLst>
                      <a:ext uri="{28A0092B-C50C-407E-A947-70E740481C1C}">
                        <a14:useLocalDpi xmlns:a14="http://schemas.microsoft.com/office/drawing/2010/main" val="0"/>
                      </a:ext>
                    </a:extLst>
                  </a:blip>
                  <a:srcRect t="2100"/>
                  <a:stretch>
                    <a:fillRect/>
                  </a:stretch>
                </pic:blipFill>
                <pic:spPr bwMode="auto">
                  <a:xfrm>
                    <a:off x="0" y="0"/>
                    <a:ext cx="5888621" cy="129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C95F76"/>
    <w:multiLevelType w:val="hybridMultilevel"/>
    <w:tmpl w:val="1738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D3834"/>
    <w:multiLevelType w:val="hybridMultilevel"/>
    <w:tmpl w:val="A0DA46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30204D4"/>
    <w:multiLevelType w:val="hybridMultilevel"/>
    <w:tmpl w:val="D79C2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641323">
    <w:abstractNumId w:val="9"/>
  </w:num>
  <w:num w:numId="2" w16cid:durableId="1082530882">
    <w:abstractNumId w:val="7"/>
  </w:num>
  <w:num w:numId="3" w16cid:durableId="1413048378">
    <w:abstractNumId w:val="6"/>
  </w:num>
  <w:num w:numId="4" w16cid:durableId="427774293">
    <w:abstractNumId w:val="5"/>
  </w:num>
  <w:num w:numId="5" w16cid:durableId="1439180665">
    <w:abstractNumId w:val="4"/>
  </w:num>
  <w:num w:numId="6" w16cid:durableId="2061703825">
    <w:abstractNumId w:val="8"/>
  </w:num>
  <w:num w:numId="7" w16cid:durableId="1876385173">
    <w:abstractNumId w:val="3"/>
  </w:num>
  <w:num w:numId="8" w16cid:durableId="1980765346">
    <w:abstractNumId w:val="2"/>
  </w:num>
  <w:num w:numId="9" w16cid:durableId="877398164">
    <w:abstractNumId w:val="1"/>
  </w:num>
  <w:num w:numId="10" w16cid:durableId="2023120020">
    <w:abstractNumId w:val="0"/>
  </w:num>
  <w:num w:numId="11" w16cid:durableId="1301227816">
    <w:abstractNumId w:val="11"/>
  </w:num>
  <w:num w:numId="12" w16cid:durableId="1330135929">
    <w:abstractNumId w:val="10"/>
  </w:num>
  <w:num w:numId="13" w16cid:durableId="359430937">
    <w:abstractNumId w:val="13"/>
  </w:num>
  <w:num w:numId="14" w16cid:durableId="1618246735">
    <w:abstractNumId w:val="12"/>
  </w:num>
  <w:num w:numId="15" w16cid:durableId="1924220072">
    <w:abstractNumId w:val="14"/>
  </w:num>
  <w:num w:numId="16" w16cid:durableId="1661617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C8"/>
    <w:rsid w:val="00004569"/>
    <w:rsid w:val="00010432"/>
    <w:rsid w:val="00015486"/>
    <w:rsid w:val="00023CD3"/>
    <w:rsid w:val="00027C17"/>
    <w:rsid w:val="0003050F"/>
    <w:rsid w:val="000371A6"/>
    <w:rsid w:val="00044F23"/>
    <w:rsid w:val="00046A63"/>
    <w:rsid w:val="00051D69"/>
    <w:rsid w:val="00054619"/>
    <w:rsid w:val="00075E46"/>
    <w:rsid w:val="00091892"/>
    <w:rsid w:val="00092C0F"/>
    <w:rsid w:val="00093A35"/>
    <w:rsid w:val="00093D9F"/>
    <w:rsid w:val="000B2B33"/>
    <w:rsid w:val="000B2E06"/>
    <w:rsid w:val="000B4A5A"/>
    <w:rsid w:val="000C29FF"/>
    <w:rsid w:val="000C3DB9"/>
    <w:rsid w:val="000C5F9E"/>
    <w:rsid w:val="000C65D0"/>
    <w:rsid w:val="000D197A"/>
    <w:rsid w:val="000F5299"/>
    <w:rsid w:val="001050AA"/>
    <w:rsid w:val="00106010"/>
    <w:rsid w:val="00106652"/>
    <w:rsid w:val="00120B80"/>
    <w:rsid w:val="001342ED"/>
    <w:rsid w:val="00150A21"/>
    <w:rsid w:val="00183631"/>
    <w:rsid w:val="00185674"/>
    <w:rsid w:val="00185D9F"/>
    <w:rsid w:val="00186C7C"/>
    <w:rsid w:val="00194054"/>
    <w:rsid w:val="0019599C"/>
    <w:rsid w:val="001A2F3F"/>
    <w:rsid w:val="001A4A66"/>
    <w:rsid w:val="001A66A4"/>
    <w:rsid w:val="001B5BCF"/>
    <w:rsid w:val="001D218B"/>
    <w:rsid w:val="001D27C4"/>
    <w:rsid w:val="001E0A56"/>
    <w:rsid w:val="001E2040"/>
    <w:rsid w:val="001E79D7"/>
    <w:rsid w:val="001F4816"/>
    <w:rsid w:val="002030BB"/>
    <w:rsid w:val="00204426"/>
    <w:rsid w:val="0020473F"/>
    <w:rsid w:val="00205670"/>
    <w:rsid w:val="00205A8C"/>
    <w:rsid w:val="00217DE2"/>
    <w:rsid w:val="00224A41"/>
    <w:rsid w:val="0022610D"/>
    <w:rsid w:val="00226AFF"/>
    <w:rsid w:val="0022703B"/>
    <w:rsid w:val="00231446"/>
    <w:rsid w:val="00243DF0"/>
    <w:rsid w:val="00250972"/>
    <w:rsid w:val="00257775"/>
    <w:rsid w:val="00262A29"/>
    <w:rsid w:val="00263552"/>
    <w:rsid w:val="00264D9B"/>
    <w:rsid w:val="00267AB2"/>
    <w:rsid w:val="00281933"/>
    <w:rsid w:val="00284023"/>
    <w:rsid w:val="002B34AB"/>
    <w:rsid w:val="002B3D40"/>
    <w:rsid w:val="002B7971"/>
    <w:rsid w:val="002C0E40"/>
    <w:rsid w:val="002C274B"/>
    <w:rsid w:val="002C51D5"/>
    <w:rsid w:val="002C623B"/>
    <w:rsid w:val="002E20F4"/>
    <w:rsid w:val="002E45B7"/>
    <w:rsid w:val="002E5F13"/>
    <w:rsid w:val="002F44BB"/>
    <w:rsid w:val="002F7DFE"/>
    <w:rsid w:val="00332097"/>
    <w:rsid w:val="00352C79"/>
    <w:rsid w:val="00372BE4"/>
    <w:rsid w:val="00375765"/>
    <w:rsid w:val="0038193E"/>
    <w:rsid w:val="00381FAA"/>
    <w:rsid w:val="00386FC6"/>
    <w:rsid w:val="003902F7"/>
    <w:rsid w:val="003A1C08"/>
    <w:rsid w:val="003A68A9"/>
    <w:rsid w:val="003B00A1"/>
    <w:rsid w:val="003B29E0"/>
    <w:rsid w:val="003B4809"/>
    <w:rsid w:val="003B5F35"/>
    <w:rsid w:val="003C7DFB"/>
    <w:rsid w:val="003E0FEC"/>
    <w:rsid w:val="003E1CE2"/>
    <w:rsid w:val="003E62FC"/>
    <w:rsid w:val="003F14E8"/>
    <w:rsid w:val="00403DB9"/>
    <w:rsid w:val="00404068"/>
    <w:rsid w:val="00405F12"/>
    <w:rsid w:val="0041268C"/>
    <w:rsid w:val="00412F0A"/>
    <w:rsid w:val="004161A0"/>
    <w:rsid w:val="004164EB"/>
    <w:rsid w:val="0041706F"/>
    <w:rsid w:val="0041797B"/>
    <w:rsid w:val="00422792"/>
    <w:rsid w:val="00425659"/>
    <w:rsid w:val="00426E45"/>
    <w:rsid w:val="00427DFA"/>
    <w:rsid w:val="00434017"/>
    <w:rsid w:val="00434A83"/>
    <w:rsid w:val="00437E35"/>
    <w:rsid w:val="00441834"/>
    <w:rsid w:val="0044333D"/>
    <w:rsid w:val="00445F31"/>
    <w:rsid w:val="004516F2"/>
    <w:rsid w:val="00454F84"/>
    <w:rsid w:val="0046366C"/>
    <w:rsid w:val="00473E6A"/>
    <w:rsid w:val="004936C4"/>
    <w:rsid w:val="00494E3E"/>
    <w:rsid w:val="004A1A31"/>
    <w:rsid w:val="004A46C6"/>
    <w:rsid w:val="004B01B6"/>
    <w:rsid w:val="004C140E"/>
    <w:rsid w:val="004C3899"/>
    <w:rsid w:val="004C6418"/>
    <w:rsid w:val="004D385E"/>
    <w:rsid w:val="004E238C"/>
    <w:rsid w:val="004E3959"/>
    <w:rsid w:val="004F227B"/>
    <w:rsid w:val="00500AD0"/>
    <w:rsid w:val="005062B6"/>
    <w:rsid w:val="00511DA0"/>
    <w:rsid w:val="00521EDC"/>
    <w:rsid w:val="00524E21"/>
    <w:rsid w:val="0052669B"/>
    <w:rsid w:val="005348F3"/>
    <w:rsid w:val="005356B1"/>
    <w:rsid w:val="00535B60"/>
    <w:rsid w:val="0054593A"/>
    <w:rsid w:val="00545FBC"/>
    <w:rsid w:val="00552E25"/>
    <w:rsid w:val="005556F6"/>
    <w:rsid w:val="00562557"/>
    <w:rsid w:val="00563E61"/>
    <w:rsid w:val="0057638D"/>
    <w:rsid w:val="005A3389"/>
    <w:rsid w:val="005A57AF"/>
    <w:rsid w:val="005B1CCD"/>
    <w:rsid w:val="005B41B2"/>
    <w:rsid w:val="005C2FB7"/>
    <w:rsid w:val="005C410B"/>
    <w:rsid w:val="005C7B95"/>
    <w:rsid w:val="005D1B43"/>
    <w:rsid w:val="005E23E0"/>
    <w:rsid w:val="005F1F4D"/>
    <w:rsid w:val="005F39C3"/>
    <w:rsid w:val="005F791E"/>
    <w:rsid w:val="00600A9C"/>
    <w:rsid w:val="006054D9"/>
    <w:rsid w:val="00615F12"/>
    <w:rsid w:val="006209EC"/>
    <w:rsid w:val="00622AC1"/>
    <w:rsid w:val="00632302"/>
    <w:rsid w:val="006331A7"/>
    <w:rsid w:val="006341E6"/>
    <w:rsid w:val="00634790"/>
    <w:rsid w:val="00641451"/>
    <w:rsid w:val="00645167"/>
    <w:rsid w:val="00651B40"/>
    <w:rsid w:val="00654C68"/>
    <w:rsid w:val="00656F4C"/>
    <w:rsid w:val="00660278"/>
    <w:rsid w:val="00661BB5"/>
    <w:rsid w:val="006630D6"/>
    <w:rsid w:val="006645C7"/>
    <w:rsid w:val="0069148F"/>
    <w:rsid w:val="0069310A"/>
    <w:rsid w:val="006954AF"/>
    <w:rsid w:val="00695708"/>
    <w:rsid w:val="006967B7"/>
    <w:rsid w:val="006A6AE7"/>
    <w:rsid w:val="006B3585"/>
    <w:rsid w:val="006C76D2"/>
    <w:rsid w:val="006D35EC"/>
    <w:rsid w:val="006E0F07"/>
    <w:rsid w:val="006E1EAD"/>
    <w:rsid w:val="006E249C"/>
    <w:rsid w:val="006E2555"/>
    <w:rsid w:val="007004FD"/>
    <w:rsid w:val="00701289"/>
    <w:rsid w:val="00707E66"/>
    <w:rsid w:val="00716BC7"/>
    <w:rsid w:val="00720A9B"/>
    <w:rsid w:val="00720FC4"/>
    <w:rsid w:val="007231F2"/>
    <w:rsid w:val="00731468"/>
    <w:rsid w:val="007353C5"/>
    <w:rsid w:val="00755EE1"/>
    <w:rsid w:val="00762563"/>
    <w:rsid w:val="007662DC"/>
    <w:rsid w:val="007723B4"/>
    <w:rsid w:val="00774F14"/>
    <w:rsid w:val="007769A0"/>
    <w:rsid w:val="00777719"/>
    <w:rsid w:val="0077789C"/>
    <w:rsid w:val="00781FE4"/>
    <w:rsid w:val="00784CB8"/>
    <w:rsid w:val="00785F64"/>
    <w:rsid w:val="0078708E"/>
    <w:rsid w:val="00792186"/>
    <w:rsid w:val="007976AB"/>
    <w:rsid w:val="007A232A"/>
    <w:rsid w:val="007A27A2"/>
    <w:rsid w:val="007A3327"/>
    <w:rsid w:val="007B0F61"/>
    <w:rsid w:val="007B1BAB"/>
    <w:rsid w:val="007B2AA6"/>
    <w:rsid w:val="007B5F7B"/>
    <w:rsid w:val="007C1B56"/>
    <w:rsid w:val="007C33A4"/>
    <w:rsid w:val="007C4E40"/>
    <w:rsid w:val="007C7F20"/>
    <w:rsid w:val="007E7007"/>
    <w:rsid w:val="007E77D5"/>
    <w:rsid w:val="007F142B"/>
    <w:rsid w:val="007F6105"/>
    <w:rsid w:val="008013D3"/>
    <w:rsid w:val="00805D1A"/>
    <w:rsid w:val="00810550"/>
    <w:rsid w:val="00817328"/>
    <w:rsid w:val="00822FC2"/>
    <w:rsid w:val="00824A6C"/>
    <w:rsid w:val="008328DA"/>
    <w:rsid w:val="008369E5"/>
    <w:rsid w:val="00847A49"/>
    <w:rsid w:val="00852598"/>
    <w:rsid w:val="00871D41"/>
    <w:rsid w:val="00886A32"/>
    <w:rsid w:val="00886BD4"/>
    <w:rsid w:val="0089125A"/>
    <w:rsid w:val="008942B2"/>
    <w:rsid w:val="00895999"/>
    <w:rsid w:val="008967AA"/>
    <w:rsid w:val="008A432A"/>
    <w:rsid w:val="008B035B"/>
    <w:rsid w:val="008B7079"/>
    <w:rsid w:val="008C52F0"/>
    <w:rsid w:val="008C736D"/>
    <w:rsid w:val="008E40D6"/>
    <w:rsid w:val="008F1D46"/>
    <w:rsid w:val="008F509B"/>
    <w:rsid w:val="00907A3D"/>
    <w:rsid w:val="00916495"/>
    <w:rsid w:val="00934B15"/>
    <w:rsid w:val="00950D8A"/>
    <w:rsid w:val="00951CED"/>
    <w:rsid w:val="0095757B"/>
    <w:rsid w:val="00957C18"/>
    <w:rsid w:val="009633A2"/>
    <w:rsid w:val="00965CD1"/>
    <w:rsid w:val="00973D10"/>
    <w:rsid w:val="00974157"/>
    <w:rsid w:val="00974E7B"/>
    <w:rsid w:val="00976AF8"/>
    <w:rsid w:val="009779A1"/>
    <w:rsid w:val="00981793"/>
    <w:rsid w:val="009962FD"/>
    <w:rsid w:val="009A1D32"/>
    <w:rsid w:val="009B1646"/>
    <w:rsid w:val="009B27CF"/>
    <w:rsid w:val="009C2DBB"/>
    <w:rsid w:val="009C6816"/>
    <w:rsid w:val="009D1FB0"/>
    <w:rsid w:val="009D4728"/>
    <w:rsid w:val="009D6CD7"/>
    <w:rsid w:val="009E505B"/>
    <w:rsid w:val="009F206F"/>
    <w:rsid w:val="009F2BD2"/>
    <w:rsid w:val="009F52F3"/>
    <w:rsid w:val="00A01AD5"/>
    <w:rsid w:val="00A02AC8"/>
    <w:rsid w:val="00A02EEC"/>
    <w:rsid w:val="00A22CAC"/>
    <w:rsid w:val="00A27F63"/>
    <w:rsid w:val="00A308BE"/>
    <w:rsid w:val="00A35BE7"/>
    <w:rsid w:val="00A40BC4"/>
    <w:rsid w:val="00A46CDB"/>
    <w:rsid w:val="00A52349"/>
    <w:rsid w:val="00A5277A"/>
    <w:rsid w:val="00A529C5"/>
    <w:rsid w:val="00A57384"/>
    <w:rsid w:val="00A61D36"/>
    <w:rsid w:val="00A65588"/>
    <w:rsid w:val="00A75527"/>
    <w:rsid w:val="00A76AE8"/>
    <w:rsid w:val="00A80A15"/>
    <w:rsid w:val="00A81CE4"/>
    <w:rsid w:val="00A84C21"/>
    <w:rsid w:val="00A855F5"/>
    <w:rsid w:val="00A85946"/>
    <w:rsid w:val="00A92C89"/>
    <w:rsid w:val="00A97289"/>
    <w:rsid w:val="00AA3916"/>
    <w:rsid w:val="00AA3951"/>
    <w:rsid w:val="00AA3FEB"/>
    <w:rsid w:val="00AB738B"/>
    <w:rsid w:val="00AC09BA"/>
    <w:rsid w:val="00AC3A54"/>
    <w:rsid w:val="00AC3DD8"/>
    <w:rsid w:val="00AD162A"/>
    <w:rsid w:val="00AD5A48"/>
    <w:rsid w:val="00AE0BAE"/>
    <w:rsid w:val="00AE1954"/>
    <w:rsid w:val="00AE2D10"/>
    <w:rsid w:val="00AF5307"/>
    <w:rsid w:val="00AF5438"/>
    <w:rsid w:val="00AF71A1"/>
    <w:rsid w:val="00B12439"/>
    <w:rsid w:val="00B12B25"/>
    <w:rsid w:val="00B21933"/>
    <w:rsid w:val="00B24238"/>
    <w:rsid w:val="00B275A4"/>
    <w:rsid w:val="00B31BC2"/>
    <w:rsid w:val="00B37E2B"/>
    <w:rsid w:val="00B40E25"/>
    <w:rsid w:val="00B55F48"/>
    <w:rsid w:val="00B60B56"/>
    <w:rsid w:val="00B634C8"/>
    <w:rsid w:val="00B65ED7"/>
    <w:rsid w:val="00B72691"/>
    <w:rsid w:val="00B73181"/>
    <w:rsid w:val="00B76EFC"/>
    <w:rsid w:val="00B865AA"/>
    <w:rsid w:val="00B91753"/>
    <w:rsid w:val="00BB0398"/>
    <w:rsid w:val="00BC1593"/>
    <w:rsid w:val="00BC662E"/>
    <w:rsid w:val="00BD6A61"/>
    <w:rsid w:val="00BE01F9"/>
    <w:rsid w:val="00BE0DFA"/>
    <w:rsid w:val="00BE7A7A"/>
    <w:rsid w:val="00BF067D"/>
    <w:rsid w:val="00C12330"/>
    <w:rsid w:val="00C15947"/>
    <w:rsid w:val="00C16C4B"/>
    <w:rsid w:val="00C22714"/>
    <w:rsid w:val="00C2747E"/>
    <w:rsid w:val="00C3054B"/>
    <w:rsid w:val="00C3218B"/>
    <w:rsid w:val="00C332EF"/>
    <w:rsid w:val="00C339E4"/>
    <w:rsid w:val="00C409EA"/>
    <w:rsid w:val="00C42AD4"/>
    <w:rsid w:val="00C43F27"/>
    <w:rsid w:val="00C460A9"/>
    <w:rsid w:val="00C546CC"/>
    <w:rsid w:val="00C54CD1"/>
    <w:rsid w:val="00C5600C"/>
    <w:rsid w:val="00C60E12"/>
    <w:rsid w:val="00C7008C"/>
    <w:rsid w:val="00C8411B"/>
    <w:rsid w:val="00C93E4C"/>
    <w:rsid w:val="00C957D9"/>
    <w:rsid w:val="00C95CD3"/>
    <w:rsid w:val="00C966C5"/>
    <w:rsid w:val="00CB0A15"/>
    <w:rsid w:val="00CB1169"/>
    <w:rsid w:val="00CC1F42"/>
    <w:rsid w:val="00CC335F"/>
    <w:rsid w:val="00CC58C8"/>
    <w:rsid w:val="00CD4930"/>
    <w:rsid w:val="00CD5366"/>
    <w:rsid w:val="00CD7879"/>
    <w:rsid w:val="00CF2C30"/>
    <w:rsid w:val="00D0232E"/>
    <w:rsid w:val="00D0508F"/>
    <w:rsid w:val="00D20A33"/>
    <w:rsid w:val="00D3590B"/>
    <w:rsid w:val="00D36D45"/>
    <w:rsid w:val="00D37F0B"/>
    <w:rsid w:val="00D477C9"/>
    <w:rsid w:val="00D63C5A"/>
    <w:rsid w:val="00D6727C"/>
    <w:rsid w:val="00D73024"/>
    <w:rsid w:val="00D756C5"/>
    <w:rsid w:val="00D8201D"/>
    <w:rsid w:val="00D8369A"/>
    <w:rsid w:val="00D83738"/>
    <w:rsid w:val="00D87F43"/>
    <w:rsid w:val="00DA3A2D"/>
    <w:rsid w:val="00DB42D4"/>
    <w:rsid w:val="00DB463B"/>
    <w:rsid w:val="00DB7A58"/>
    <w:rsid w:val="00DC3BE9"/>
    <w:rsid w:val="00DC4F62"/>
    <w:rsid w:val="00DD2142"/>
    <w:rsid w:val="00DD32BD"/>
    <w:rsid w:val="00DE242F"/>
    <w:rsid w:val="00DF28C7"/>
    <w:rsid w:val="00DF58D0"/>
    <w:rsid w:val="00E00180"/>
    <w:rsid w:val="00E011C8"/>
    <w:rsid w:val="00E01505"/>
    <w:rsid w:val="00E05F8C"/>
    <w:rsid w:val="00E062CA"/>
    <w:rsid w:val="00E16286"/>
    <w:rsid w:val="00E23EA9"/>
    <w:rsid w:val="00E26D8B"/>
    <w:rsid w:val="00E341CD"/>
    <w:rsid w:val="00E40DDA"/>
    <w:rsid w:val="00E50E4B"/>
    <w:rsid w:val="00E546F6"/>
    <w:rsid w:val="00E60252"/>
    <w:rsid w:val="00E732D1"/>
    <w:rsid w:val="00E747A6"/>
    <w:rsid w:val="00E949C5"/>
    <w:rsid w:val="00EA1E01"/>
    <w:rsid w:val="00EA5EBB"/>
    <w:rsid w:val="00EB33B0"/>
    <w:rsid w:val="00EB3AEB"/>
    <w:rsid w:val="00EC4A7B"/>
    <w:rsid w:val="00EC7A5C"/>
    <w:rsid w:val="00EC7B62"/>
    <w:rsid w:val="00EC7EC9"/>
    <w:rsid w:val="00EE1D7A"/>
    <w:rsid w:val="00EE58B2"/>
    <w:rsid w:val="00F02069"/>
    <w:rsid w:val="00F06C91"/>
    <w:rsid w:val="00F10404"/>
    <w:rsid w:val="00F22EAB"/>
    <w:rsid w:val="00F24D6E"/>
    <w:rsid w:val="00F25E42"/>
    <w:rsid w:val="00F37939"/>
    <w:rsid w:val="00F40A6B"/>
    <w:rsid w:val="00F40C74"/>
    <w:rsid w:val="00F433E0"/>
    <w:rsid w:val="00F43B01"/>
    <w:rsid w:val="00F46162"/>
    <w:rsid w:val="00F464AA"/>
    <w:rsid w:val="00F52C60"/>
    <w:rsid w:val="00F62ED7"/>
    <w:rsid w:val="00F804EA"/>
    <w:rsid w:val="00F822EC"/>
    <w:rsid w:val="00F85B92"/>
    <w:rsid w:val="00F87D96"/>
    <w:rsid w:val="00F904D8"/>
    <w:rsid w:val="00FA1407"/>
    <w:rsid w:val="00FA34FC"/>
    <w:rsid w:val="00FC71BC"/>
    <w:rsid w:val="00FC7518"/>
    <w:rsid w:val="00FF0008"/>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9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CC58C8"/>
    <w:pPr>
      <w:spacing w:after="120" w:line="276" w:lineRule="auto"/>
      <w:jc w:val="both"/>
    </w:pPr>
    <w:rPr>
      <w:rFonts w:ascii="Arial" w:hAnsi="Arial" w:cs="Arial"/>
    </w:rPr>
  </w:style>
  <w:style w:type="paragraph" w:styleId="Heading1">
    <w:name w:val="heading 1"/>
    <w:basedOn w:val="Normal"/>
    <w:next w:val="Normal"/>
    <w:link w:val="Heading1Char"/>
    <w:autoRedefine/>
    <w:uiPriority w:val="9"/>
    <w:qFormat/>
    <w:rsid w:val="008E40D6"/>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C957D9"/>
    <w:pPr>
      <w:keepNext/>
      <w:keepLines/>
      <w:spacing w:before="240"/>
      <w:outlineLvl w:val="1"/>
    </w:pPr>
    <w:rPr>
      <w:rFonts w:eastAsiaTheme="majorEastAsia" w:cstheme="majorBidi"/>
      <w:b/>
      <w:szCs w:val="20"/>
    </w:rPr>
  </w:style>
  <w:style w:type="paragraph" w:styleId="Heading3">
    <w:name w:val="heading 3"/>
    <w:basedOn w:val="Normal"/>
    <w:next w:val="Normal"/>
    <w:link w:val="Heading3Char"/>
    <w:uiPriority w:val="9"/>
    <w:unhideWhenUsed/>
    <w:qFormat/>
    <w:rsid w:val="00C957D9"/>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957D9"/>
    <w:rPr>
      <w:rFonts w:ascii="Arial" w:eastAsiaTheme="majorEastAsia" w:hAnsi="Arial" w:cstheme="majorBidi"/>
      <w:b/>
      <w:szCs w:val="20"/>
    </w:rPr>
  </w:style>
  <w:style w:type="character" w:customStyle="1" w:styleId="Heading3Char">
    <w:name w:val="Heading 3 Char"/>
    <w:basedOn w:val="DefaultParagraphFont"/>
    <w:link w:val="Heading3"/>
    <w:uiPriority w:val="9"/>
    <w:rsid w:val="00C957D9"/>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rsid w:val="00785F64"/>
    <w:rPr>
      <w:i/>
      <w:iCs/>
    </w:rPr>
  </w:style>
  <w:style w:type="character" w:styleId="Hyperlink">
    <w:name w:val="Hyperlink"/>
    <w:basedOn w:val="DefaultParagraphFont"/>
    <w:uiPriority w:val="99"/>
    <w:unhideWhenUsed/>
    <w:qFormat/>
    <w:rsid w:val="002E20F4"/>
    <w:rPr>
      <w:color w:val="000000" w:themeColor="text1"/>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qFormat/>
    <w:rsid w:val="008C736D"/>
    <w:pPr>
      <w:ind w:left="720" w:right="720" w:firstLine="11"/>
      <w:mirrorIndents/>
    </w:pPr>
    <w:rPr>
      <w:iCs/>
    </w:rPr>
  </w:style>
  <w:style w:type="character" w:customStyle="1" w:styleId="QuoteChar">
    <w:name w:val="Quote Char"/>
    <w:basedOn w:val="DefaultParagraphFont"/>
    <w:link w:val="Quote"/>
    <w:uiPriority w:val="29"/>
    <w:rsid w:val="008C736D"/>
    <w:rPr>
      <w:rFonts w:ascii="Arial" w:hAnsi="Arial" w:cs="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iCs/>
    </w:rPr>
  </w:style>
  <w:style w:type="paragraph" w:styleId="ListParagraph">
    <w:name w:val="List Paragraph"/>
    <w:basedOn w:val="Normal"/>
    <w:link w:val="ListParagraphChar"/>
    <w:uiPriority w:val="34"/>
    <w:qFormat/>
    <w:rsid w:val="00654C68"/>
    <w:pPr>
      <w:ind w:left="720"/>
      <w:contextualSpacing/>
    </w:pPr>
  </w:style>
  <w:style w:type="character" w:styleId="Strong">
    <w:name w:val="Strong"/>
    <w:basedOn w:val="DefaultParagraphFont"/>
    <w:uiPriority w:val="22"/>
    <w:rsid w:val="000C65D0"/>
    <w:rPr>
      <w:b/>
      <w:bCs/>
    </w:rPr>
  </w:style>
  <w:style w:type="paragraph" w:customStyle="1" w:styleId="TableNumber">
    <w:name w:val="Table Number"/>
    <w:basedOn w:val="Normal"/>
    <w:next w:val="TableTitle"/>
    <w:link w:val="TableNumberChar"/>
    <w:qFormat/>
    <w:rsid w:val="00205A8C"/>
    <w:pPr>
      <w:keepNext/>
      <w:keepLines/>
      <w:spacing w:after="0" w:line="480" w:lineRule="auto"/>
    </w:pPr>
    <w:rPr>
      <w:b/>
      <w:bCs/>
    </w:rPr>
  </w:style>
  <w:style w:type="paragraph" w:customStyle="1" w:styleId="TableTitle">
    <w:name w:val="Table Title"/>
    <w:basedOn w:val="Normal"/>
    <w:qFormat/>
    <w:rsid w:val="00027C17"/>
    <w:pPr>
      <w:keepNext/>
      <w:keepLines/>
    </w:pPr>
    <w:rPr>
      <w:i/>
      <w:iCs/>
    </w:rPr>
  </w:style>
  <w:style w:type="character" w:customStyle="1" w:styleId="TableNumberChar">
    <w:name w:val="Table Number Char"/>
    <w:basedOn w:val="DefaultParagraphFont"/>
    <w:link w:val="TableNumber"/>
    <w:rsid w:val="00205A8C"/>
    <w:rPr>
      <w:rFonts w:ascii="Arial" w:hAnsi="Arial" w:cs="Arial"/>
      <w:b/>
      <w:bCs/>
    </w:rPr>
  </w:style>
  <w:style w:type="paragraph" w:customStyle="1" w:styleId="FigureNumber">
    <w:name w:val="Figure Number"/>
    <w:basedOn w:val="Normal"/>
    <w:next w:val="FigureTitle"/>
    <w:qFormat/>
    <w:rsid w:val="001E0A56"/>
    <w:pPr>
      <w:keepNext/>
      <w:keepLines/>
      <w:spacing w:after="0" w:line="480" w:lineRule="auto"/>
    </w:pPr>
    <w:rPr>
      <w:b/>
      <w:bCs/>
    </w:rPr>
  </w:style>
  <w:style w:type="paragraph" w:customStyle="1" w:styleId="FigureTitle">
    <w:name w:val="Figure Title"/>
    <w:basedOn w:val="Normal"/>
    <w:next w:val="Normal"/>
    <w:qFormat/>
    <w:rsid w:val="001E0A56"/>
    <w:pPr>
      <w:keepNext/>
      <w:keepLines/>
    </w:pPr>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B76EFC"/>
    <w:pPr>
      <w:spacing w:after="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9B27CF"/>
    <w:pPr>
      <w:jc w:val="left"/>
    </w:pPr>
    <w:rPr>
      <w:sz w:val="18"/>
      <w:szCs w:val="18"/>
    </w:rPr>
  </w:style>
  <w:style w:type="character" w:customStyle="1" w:styleId="JournalInformationChar">
    <w:name w:val="Journal Information Char"/>
    <w:basedOn w:val="DefaultParagraphFont"/>
    <w:link w:val="JournalInformation"/>
    <w:rsid w:val="009B27CF"/>
    <w:rPr>
      <w:rFonts w:ascii="Arial" w:hAnsi="Arial" w:cs="Arial"/>
      <w:sz w:val="18"/>
      <w:szCs w:val="18"/>
    </w:rPr>
  </w:style>
  <w:style w:type="paragraph" w:customStyle="1" w:styleId="ArticleTitle">
    <w:name w:val="Article Title"/>
    <w:basedOn w:val="Heading1"/>
    <w:link w:val="ArticleTitleChar"/>
    <w:qFormat/>
    <w:rsid w:val="00AA3FEB"/>
    <w:pPr>
      <w:spacing w:before="240"/>
      <w:jc w:val="both"/>
    </w:pPr>
  </w:style>
  <w:style w:type="character" w:customStyle="1" w:styleId="ArticleTitleChar">
    <w:name w:val="Article Title Char"/>
    <w:basedOn w:val="Heading1Char"/>
    <w:link w:val="ArticleTitle"/>
    <w:rsid w:val="00AA3FEB"/>
    <w:rPr>
      <w:rFonts w:ascii="Arial" w:eastAsiaTheme="majorEastAsia" w:hAnsi="Arial" w:cstheme="majorBidi"/>
      <w:b/>
      <w:sz w:val="28"/>
      <w:szCs w:val="32"/>
    </w:rPr>
  </w:style>
  <w:style w:type="table" w:styleId="TableGrid">
    <w:name w:val="Table Grid"/>
    <w:basedOn w:val="TableNormal"/>
    <w:uiPriority w:val="39"/>
    <w:rsid w:val="002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2610D"/>
    <w:pPr>
      <w:spacing w:before="60" w:after="60" w:line="240" w:lineRule="auto"/>
      <w:jc w:val="left"/>
    </w:pPr>
    <w:rPr>
      <w:bCs/>
      <w:sz w:val="20"/>
    </w:rPr>
  </w:style>
  <w:style w:type="character" w:customStyle="1" w:styleId="TableTextChar">
    <w:name w:val="Table Text Char"/>
    <w:basedOn w:val="DefaultParagraphFont"/>
    <w:link w:val="TableText"/>
    <w:rsid w:val="0022610D"/>
    <w:rPr>
      <w:rFonts w:ascii="Arial" w:hAnsi="Arial" w:cs="Arial"/>
      <w:bCs/>
      <w:sz w:val="20"/>
    </w:rPr>
  </w:style>
  <w:style w:type="paragraph" w:customStyle="1" w:styleId="Authors">
    <w:name w:val="Authors"/>
    <w:basedOn w:val="Normal"/>
    <w:link w:val="AuthorsChar"/>
    <w:qFormat/>
    <w:rsid w:val="004A46C6"/>
    <w:pPr>
      <w:spacing w:before="240" w:after="0"/>
      <w:jc w:val="left"/>
    </w:pPr>
  </w:style>
  <w:style w:type="character" w:customStyle="1" w:styleId="AuthorsChar">
    <w:name w:val="Authors Char"/>
    <w:basedOn w:val="DefaultParagraphFont"/>
    <w:link w:val="Authors"/>
    <w:rsid w:val="004A46C6"/>
    <w:rPr>
      <w:rFonts w:ascii="Arial" w:hAnsi="Arial" w:cs="Arial"/>
    </w:rPr>
  </w:style>
  <w:style w:type="paragraph" w:customStyle="1" w:styleId="GuidanceNotes">
    <w:name w:val="Guidance Notes"/>
    <w:basedOn w:val="Normal"/>
    <w:link w:val="GuidanceNotesChar"/>
    <w:qFormat/>
    <w:rsid w:val="00D8369A"/>
    <w:pPr>
      <w:shd w:val="clear" w:color="auto" w:fill="D9D9D9" w:themeFill="background1" w:themeFillShade="D9"/>
    </w:pPr>
    <w:rPr>
      <w:color w:val="B70D3E"/>
      <w:sz w:val="20"/>
    </w:rPr>
  </w:style>
  <w:style w:type="character" w:customStyle="1" w:styleId="GuidanceNotesChar">
    <w:name w:val="Guidance Notes Char"/>
    <w:basedOn w:val="DefaultParagraphFont"/>
    <w:link w:val="GuidanceNotes"/>
    <w:rsid w:val="00D8369A"/>
    <w:rPr>
      <w:rFonts w:ascii="Arial" w:hAnsi="Arial" w:cs="Arial"/>
      <w:color w:val="B70D3E"/>
      <w:sz w:val="20"/>
      <w:shd w:val="clear" w:color="auto" w:fill="D9D9D9" w:themeFill="background1" w:themeFillShade="D9"/>
    </w:rPr>
  </w:style>
  <w:style w:type="paragraph" w:customStyle="1" w:styleId="TableEmphasis">
    <w:name w:val="Table Emphasis"/>
    <w:basedOn w:val="TableText"/>
    <w:link w:val="TableEmphasisChar"/>
    <w:qFormat/>
    <w:rsid w:val="00093A35"/>
    <w:pPr>
      <w:keepNext/>
    </w:pPr>
    <w:rPr>
      <w:b/>
      <w:bCs w:val="0"/>
    </w:rPr>
  </w:style>
  <w:style w:type="character" w:customStyle="1" w:styleId="TableEmphasisChar">
    <w:name w:val="Table Emphasis Char"/>
    <w:basedOn w:val="TableTextChar"/>
    <w:link w:val="TableEmphasis"/>
    <w:rsid w:val="00093A35"/>
    <w:rPr>
      <w:rFonts w:ascii="Arial" w:hAnsi="Arial" w:cs="Arial"/>
      <w:b/>
      <w:bCs w:val="0"/>
      <w:sz w:val="20"/>
    </w:rPr>
  </w:style>
  <w:style w:type="paragraph" w:customStyle="1" w:styleId="HeadingFrontPage">
    <w:name w:val="Heading Front Page"/>
    <w:basedOn w:val="Heading1"/>
    <w:next w:val="Normal"/>
    <w:link w:val="HeadingFrontPageChar"/>
    <w:qFormat/>
    <w:rsid w:val="001A66A4"/>
    <w:pPr>
      <w:spacing w:before="240" w:after="60"/>
      <w:jc w:val="left"/>
    </w:pPr>
    <w:rPr>
      <w:sz w:val="24"/>
    </w:rPr>
  </w:style>
  <w:style w:type="character" w:customStyle="1" w:styleId="HeadingFrontPageChar">
    <w:name w:val="Heading Front Page Char"/>
    <w:basedOn w:val="Heading1Char"/>
    <w:link w:val="HeadingFrontPage"/>
    <w:rsid w:val="001A66A4"/>
    <w:rPr>
      <w:rFonts w:ascii="Arial" w:eastAsiaTheme="majorEastAsia" w:hAnsi="Arial" w:cstheme="majorBidi"/>
      <w:b/>
      <w:sz w:val="24"/>
      <w:szCs w:val="32"/>
    </w:rPr>
  </w:style>
  <w:style w:type="paragraph" w:customStyle="1" w:styleId="Citation">
    <w:name w:val="Citation"/>
    <w:basedOn w:val="Normal"/>
    <w:link w:val="CitationChar"/>
    <w:qFormat/>
    <w:rsid w:val="00641451"/>
    <w:pPr>
      <w:spacing w:before="240"/>
      <w:ind w:left="720" w:hanging="720"/>
    </w:pPr>
    <w:rPr>
      <w:bCs/>
      <w:sz w:val="16"/>
      <w:szCs w:val="16"/>
    </w:rPr>
  </w:style>
  <w:style w:type="character" w:customStyle="1" w:styleId="CitationChar">
    <w:name w:val="Citation Char"/>
    <w:basedOn w:val="DefaultParagraphFont"/>
    <w:link w:val="Citation"/>
    <w:rsid w:val="00641451"/>
    <w:rPr>
      <w:rFonts w:ascii="Arial" w:hAnsi="Arial" w:cs="Arial"/>
      <w:bCs/>
      <w:sz w:val="16"/>
      <w:szCs w:val="16"/>
    </w:rPr>
  </w:style>
  <w:style w:type="paragraph" w:customStyle="1" w:styleId="AuthorAffiliations">
    <w:name w:val="Author Affiliations"/>
    <w:basedOn w:val="Normal"/>
    <w:link w:val="AuthorAffiliationsChar"/>
    <w:qFormat/>
    <w:rsid w:val="00634790"/>
    <w:pPr>
      <w:spacing w:after="240"/>
      <w:jc w:val="left"/>
    </w:pPr>
    <w:rPr>
      <w:sz w:val="18"/>
      <w:szCs w:val="18"/>
    </w:rPr>
  </w:style>
  <w:style w:type="character" w:customStyle="1" w:styleId="AuthorAffiliationsChar">
    <w:name w:val="Author Affiliations Char"/>
    <w:basedOn w:val="DefaultParagraphFont"/>
    <w:link w:val="AuthorAffiliations"/>
    <w:rsid w:val="00634790"/>
    <w:rPr>
      <w:rFonts w:ascii="Arial" w:hAnsi="Arial" w:cs="Arial"/>
      <w:sz w:val="18"/>
      <w:szCs w:val="18"/>
    </w:rPr>
  </w:style>
  <w:style w:type="paragraph" w:customStyle="1" w:styleId="FrontPageText">
    <w:name w:val="Front Page Text"/>
    <w:basedOn w:val="Normal"/>
    <w:link w:val="FrontPageTextChar"/>
    <w:qFormat/>
    <w:rsid w:val="00AA3FEB"/>
    <w:rPr>
      <w:sz w:val="20"/>
      <w:szCs w:val="20"/>
    </w:rPr>
  </w:style>
  <w:style w:type="character" w:customStyle="1" w:styleId="FrontPageTextChar">
    <w:name w:val="Front Page Text Char"/>
    <w:basedOn w:val="DefaultParagraphFont"/>
    <w:link w:val="FrontPageText"/>
    <w:rsid w:val="00AA3FEB"/>
    <w:rPr>
      <w:rFonts w:ascii="Arial" w:hAnsi="Arial" w:cs="Arial"/>
      <w:sz w:val="20"/>
      <w:szCs w:val="20"/>
    </w:rPr>
  </w:style>
  <w:style w:type="paragraph" w:customStyle="1" w:styleId="PractitionerNotes">
    <w:name w:val="Practitioner Notes"/>
    <w:basedOn w:val="ListParagraph"/>
    <w:link w:val="PractitionerNotesChar"/>
    <w:qFormat/>
    <w:rsid w:val="00AA3FEB"/>
    <w:pPr>
      <w:numPr>
        <w:numId w:val="16"/>
      </w:numPr>
      <w:ind w:left="284" w:hanging="284"/>
    </w:pPr>
    <w:rPr>
      <w:sz w:val="20"/>
      <w:szCs w:val="20"/>
    </w:rPr>
  </w:style>
  <w:style w:type="character" w:customStyle="1" w:styleId="ListParagraphChar">
    <w:name w:val="List Paragraph Char"/>
    <w:basedOn w:val="DefaultParagraphFont"/>
    <w:link w:val="ListParagraph"/>
    <w:uiPriority w:val="34"/>
    <w:rsid w:val="00AA3FEB"/>
    <w:rPr>
      <w:rFonts w:ascii="Arial" w:hAnsi="Arial" w:cs="Arial"/>
    </w:rPr>
  </w:style>
  <w:style w:type="character" w:customStyle="1" w:styleId="PractitionerNotesChar">
    <w:name w:val="Practitioner Notes Char"/>
    <w:basedOn w:val="ListParagraphChar"/>
    <w:link w:val="PractitionerNotes"/>
    <w:rsid w:val="00AA3FEB"/>
    <w:rPr>
      <w:rFonts w:ascii="Arial" w:hAnsi="Arial" w:cs="Arial"/>
      <w:sz w:val="20"/>
      <w:szCs w:val="20"/>
    </w:rPr>
  </w:style>
  <w:style w:type="paragraph" w:customStyle="1" w:styleId="FooterHeading">
    <w:name w:val="Footer Heading"/>
    <w:basedOn w:val="HeadingFrontPage"/>
    <w:link w:val="FooterHeadingChar"/>
    <w:qFormat/>
    <w:rsid w:val="00185674"/>
    <w:pPr>
      <w:spacing w:after="0"/>
    </w:pPr>
    <w:rPr>
      <w:sz w:val="20"/>
      <w:szCs w:val="24"/>
    </w:rPr>
  </w:style>
  <w:style w:type="character" w:customStyle="1" w:styleId="FooterHeadingChar">
    <w:name w:val="Footer Heading Char"/>
    <w:basedOn w:val="HeadingFrontPageChar"/>
    <w:link w:val="FooterHeading"/>
    <w:rsid w:val="00185674"/>
    <w:rPr>
      <w:rFonts w:ascii="Arial" w:eastAsiaTheme="majorEastAsia" w:hAnsi="Arial" w:cstheme="majorBidi"/>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428282144">
      <w:bodyDiv w:val="1"/>
      <w:marLeft w:val="0"/>
      <w:marRight w:val="0"/>
      <w:marTop w:val="0"/>
      <w:marBottom w:val="0"/>
      <w:divBdr>
        <w:top w:val="none" w:sz="0" w:space="0" w:color="auto"/>
        <w:left w:val="none" w:sz="0" w:space="0" w:color="auto"/>
        <w:bottom w:val="none" w:sz="0" w:space="0" w:color="auto"/>
        <w:right w:val="none" w:sz="0" w:space="0" w:color="auto"/>
      </w:divBdr>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03411782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publishing.org/journals/index.php/jutlp/guidance" TargetMode="External"/><Relationship Id="rId18" Type="http://schemas.openxmlformats.org/officeDocument/2006/relationships/hyperlink" Target="https://open-publishing.org/journals/index.php/jutlp/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nd/4.0/" TargetMode="External"/><Relationship Id="rId17" Type="http://schemas.openxmlformats.org/officeDocument/2006/relationships/hyperlink" Target="https://doi.org/10.53761/j64xa573" TargetMode="External"/><Relationship Id="rId2" Type="http://schemas.openxmlformats.org/officeDocument/2006/relationships/customXml" Target="../customXml/item2.xml"/><Relationship Id="rId16" Type="http://schemas.openxmlformats.org/officeDocument/2006/relationships/hyperlink" Target="https://doi.org/10.53761/hqnqr7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d/4.0/" TargetMode="External"/><Relationship Id="rId5" Type="http://schemas.openxmlformats.org/officeDocument/2006/relationships/numbering" Target="numbering.xml"/><Relationship Id="rId15" Type="http://schemas.openxmlformats.org/officeDocument/2006/relationships/hyperlink" Target="https://doi.org/10.53761/1.20.5.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astyle.apa.org/style-grammar-guidelines/references/exam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dit.niso.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F22560B2B54481C0CD87C306D11C" ma:contentTypeVersion="12" ma:contentTypeDescription="Create a new document." ma:contentTypeScope="" ma:versionID="efcd7b46e5f6d1778412c6d37170f162">
  <xsd:schema xmlns:xsd="http://www.w3.org/2001/XMLSchema" xmlns:xs="http://www.w3.org/2001/XMLSchema" xmlns:p="http://schemas.microsoft.com/office/2006/metadata/properties" xmlns:ns2="f4cf86c8-5c0c-405a-8017-bfd5a8d9135e" xmlns:ns3="72d84ada-6391-47f2-9366-4ba8365443fd" targetNamespace="http://schemas.microsoft.com/office/2006/metadata/properties" ma:root="true" ma:fieldsID="2156bc129145229a3e557cc0b2515635" ns2:_="" ns3:_="">
    <xsd:import namespace="f4cf86c8-5c0c-405a-8017-bfd5a8d9135e"/>
    <xsd:import namespace="72d84ada-6391-47f2-9366-4ba836544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f86c8-5c0c-405a-8017-bfd5a8d9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84ada-6391-47f2-9366-4ba836544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01CC-5A0E-4779-AB73-BCB2F286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f86c8-5c0c-405a-8017-bfd5a8d9135e"/>
    <ds:schemaRef ds:uri="72d84ada-6391-47f2-9366-4ba83654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6E749-5094-468C-8989-DB3B21EDF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EFE899-E12D-44CE-88C0-88CB5377398F}">
  <ds:schemaRefs>
    <ds:schemaRef ds:uri="http://schemas.microsoft.com/sharepoint/v3/contenttype/forms"/>
  </ds:schemaRefs>
</ds:datastoreItem>
</file>

<file path=customXml/itemProps4.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JUTLP Template 2026.dotx</Template>
  <TotalTime>1</TotalTime>
  <Pages>7</Pages>
  <Words>1757</Words>
  <Characters>9719</Characters>
  <Application>Microsoft Office Word</Application>
  <DocSecurity>0</DocSecurity>
  <Lines>198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Purvis, Alison</dc:creator>
  <cp:keywords/>
  <dc:description/>
  <cp:lastModifiedBy>Purvis, Alison</cp:lastModifiedBy>
  <cp:revision>1</cp:revision>
  <dcterms:created xsi:type="dcterms:W3CDTF">2026-01-29T16:31:00Z</dcterms:created>
  <dcterms:modified xsi:type="dcterms:W3CDTF">2026-01-29T16:32:00Z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0x010100A053F22560B2B54481C0CD87C306D11C</vt:lpwstr>
  </property>
</Properties>
</file>